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1C00" w14:textId="114708B2" w:rsidR="009D6EA1" w:rsidRPr="00421A39" w:rsidRDefault="00000000" w:rsidP="00483F9F">
      <w:pPr>
        <w:pStyle w:val="Title"/>
        <w:pBdr>
          <w:bottom w:val="single" w:sz="8" w:space="0" w:color="7030A0"/>
        </w:pBdr>
        <w:spacing w:before="200" w:after="240"/>
        <w:jc w:val="center"/>
        <w:rPr>
          <w:rFonts w:ascii="Sora" w:eastAsia="Roboto Regular" w:hAnsi="Sora" w:cs="Sora"/>
          <w:color w:val="000000"/>
          <w:sz w:val="60"/>
          <w:szCs w:val="60"/>
          <w:u w:color="17375E"/>
        </w:rPr>
      </w:pPr>
      <w:r w:rsidRPr="00421A39">
        <w:rPr>
          <w:rFonts w:ascii="Sora" w:eastAsia="Roboto Regular" w:hAnsi="Sora" w:cs="Sora"/>
          <w:color w:val="000000"/>
          <w:sz w:val="60"/>
          <w:szCs w:val="60"/>
          <w:u w:color="17375E"/>
        </w:rPr>
        <w:t xml:space="preserve">EXP-312 Lab </w:t>
      </w:r>
      <w:r w:rsidR="00421A39">
        <w:rPr>
          <w:rFonts w:ascii="Sora" w:eastAsia="Roboto Regular" w:hAnsi="Sora" w:cs="Sora"/>
          <w:color w:val="000000"/>
          <w:sz w:val="60"/>
          <w:szCs w:val="60"/>
          <w:u w:color="17375E"/>
        </w:rPr>
        <w:t>Report</w:t>
      </w:r>
    </w:p>
    <w:p w14:paraId="539DEC23" w14:textId="3944075F" w:rsidR="009D6EA1" w:rsidRPr="00421A39" w:rsidRDefault="00000000">
      <w:pPr>
        <w:pStyle w:val="BodyA"/>
        <w:spacing w:before="200" w:after="0" w:line="600" w:lineRule="auto"/>
        <w:jc w:val="center"/>
        <w:rPr>
          <w:rFonts w:ascii="Sora" w:eastAsia="Roboto Regular" w:hAnsi="Sora" w:cs="Sora"/>
          <w:sz w:val="24"/>
          <w:szCs w:val="24"/>
        </w:rPr>
      </w:pPr>
      <w:r w:rsidRPr="00421A39">
        <w:rPr>
          <w:rFonts w:ascii="Sora" w:eastAsia="Roboto Regular" w:hAnsi="Sora" w:cs="Sora"/>
          <w:sz w:val="24"/>
          <w:szCs w:val="24"/>
        </w:rPr>
        <w:t>v.</w:t>
      </w:r>
      <w:r w:rsidR="00BD2B47" w:rsidRPr="00421A39">
        <w:rPr>
          <w:rFonts w:ascii="Sora" w:eastAsia="Roboto Regular" w:hAnsi="Sora" w:cs="Sora"/>
          <w:sz w:val="24"/>
          <w:szCs w:val="24"/>
        </w:rPr>
        <w:t>2</w:t>
      </w:r>
      <w:r w:rsidRPr="00421A39">
        <w:rPr>
          <w:rFonts w:ascii="Sora" w:eastAsia="Roboto Regular" w:hAnsi="Sora" w:cs="Sora"/>
          <w:sz w:val="24"/>
          <w:szCs w:val="24"/>
        </w:rPr>
        <w:t>.0</w:t>
      </w:r>
    </w:p>
    <w:p w14:paraId="6C78E722" w14:textId="77777777" w:rsidR="009D6EA1" w:rsidRPr="00421A39" w:rsidRDefault="00000000">
      <w:pPr>
        <w:pStyle w:val="BodyA"/>
        <w:spacing w:line="360" w:lineRule="auto"/>
        <w:jc w:val="center"/>
        <w:rPr>
          <w:rFonts w:ascii="Sora" w:eastAsia="Roboto Regular" w:hAnsi="Sora" w:cs="Sora"/>
          <w:sz w:val="32"/>
          <w:szCs w:val="32"/>
        </w:rPr>
      </w:pPr>
      <w:r w:rsidRPr="00421A39">
        <w:rPr>
          <w:rFonts w:ascii="Sora" w:eastAsia="Roboto Regular" w:hAnsi="Sora" w:cs="Sora"/>
          <w:sz w:val="32"/>
          <w:szCs w:val="32"/>
        </w:rPr>
        <w:t>student@youremailaddress.com</w:t>
      </w:r>
    </w:p>
    <w:p w14:paraId="7547FD2F" w14:textId="77777777" w:rsidR="009D6EA1" w:rsidRPr="00421A39" w:rsidRDefault="00000000">
      <w:pPr>
        <w:pStyle w:val="BodyA"/>
        <w:spacing w:before="200" w:after="0" w:line="480" w:lineRule="auto"/>
        <w:jc w:val="center"/>
        <w:rPr>
          <w:rFonts w:ascii="Sora" w:eastAsia="Cambria" w:hAnsi="Sora" w:cs="Sora"/>
          <w:sz w:val="40"/>
          <w:szCs w:val="40"/>
        </w:rPr>
      </w:pPr>
      <w:r w:rsidRPr="00421A39">
        <w:rPr>
          <w:rFonts w:ascii="Sora" w:eastAsia="Roboto Regular" w:hAnsi="Sora" w:cs="Sora"/>
          <w:sz w:val="40"/>
          <w:szCs w:val="40"/>
        </w:rPr>
        <w:t>OSID: XXXXX</w:t>
      </w:r>
    </w:p>
    <w:p w14:paraId="65C8DB66" w14:textId="77777777" w:rsidR="009D6EA1" w:rsidRPr="00421A39" w:rsidRDefault="00000000">
      <w:pPr>
        <w:pStyle w:val="BodyA"/>
        <w:spacing w:before="200" w:after="0" w:line="600" w:lineRule="auto"/>
        <w:jc w:val="center"/>
        <w:rPr>
          <w:rFonts w:ascii="Sora" w:eastAsia="Cambria" w:hAnsi="Sora" w:cs="Sora"/>
          <w:sz w:val="40"/>
          <w:szCs w:val="40"/>
        </w:rPr>
      </w:pPr>
      <w:r w:rsidRPr="00421A39">
        <w:rPr>
          <w:rFonts w:ascii="Sora" w:eastAsia="Cambria" w:hAnsi="Sora" w:cs="Sora"/>
          <w:noProof/>
          <w:sz w:val="40"/>
          <w:szCs w:val="40"/>
        </w:rPr>
        <w:drawing>
          <wp:inline distT="0" distB="0" distL="0" distR="0" wp14:anchorId="560EFA9A" wp14:editId="2ED04263">
            <wp:extent cx="2286000" cy="227685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86000" cy="2276856"/>
                    </a:xfrm>
                    <a:prstGeom prst="rect">
                      <a:avLst/>
                    </a:prstGeom>
                    <a:ln w="12700" cap="flat">
                      <a:noFill/>
                      <a:miter lim="400000"/>
                    </a:ln>
                    <a:effectLst/>
                  </pic:spPr>
                </pic:pic>
              </a:graphicData>
            </a:graphic>
          </wp:inline>
        </w:drawing>
      </w:r>
    </w:p>
    <w:p w14:paraId="6595C479" w14:textId="5D5618E1" w:rsidR="009D6EA1" w:rsidRPr="00421A39" w:rsidRDefault="00000000">
      <w:pPr>
        <w:pStyle w:val="BodyText"/>
        <w:spacing w:line="360" w:lineRule="auto"/>
        <w:jc w:val="center"/>
        <w:rPr>
          <w:rFonts w:ascii="Sora" w:eastAsia="Roboto Regular" w:hAnsi="Sora" w:cs="Sora"/>
          <w:sz w:val="32"/>
          <w:szCs w:val="32"/>
        </w:rPr>
      </w:pPr>
      <w:r w:rsidRPr="00421A39">
        <w:rPr>
          <w:rFonts w:ascii="Sora" w:eastAsia="Roboto Regular" w:hAnsi="Sora" w:cs="Sora"/>
          <w:sz w:val="18"/>
          <w:szCs w:val="18"/>
        </w:rPr>
        <w:t>Copyright © 202</w:t>
      </w:r>
      <w:r w:rsidR="00421A39" w:rsidRPr="00421A39">
        <w:rPr>
          <w:rFonts w:ascii="Sora" w:eastAsia="Roboto Regular" w:hAnsi="Sora" w:cs="Sora"/>
          <w:sz w:val="18"/>
          <w:szCs w:val="18"/>
        </w:rPr>
        <w:t>3</w:t>
      </w:r>
      <w:r w:rsidRPr="00421A39">
        <w:rPr>
          <w:rFonts w:ascii="Sora" w:eastAsia="Roboto Regular" w:hAnsi="Sora" w:cs="Sora"/>
          <w:sz w:val="18"/>
          <w:szCs w:val="18"/>
        </w:rPr>
        <w:t xml:space="preserve"> </w:t>
      </w:r>
      <w:proofErr w:type="spellStart"/>
      <w:r w:rsidR="00421A39">
        <w:rPr>
          <w:rFonts w:ascii="Sora" w:eastAsia="Roboto Regular" w:hAnsi="Sora" w:cs="Sora"/>
          <w:sz w:val="18"/>
          <w:szCs w:val="18"/>
        </w:rPr>
        <w:t>Offsec</w:t>
      </w:r>
      <w:proofErr w:type="spellEnd"/>
      <w:r w:rsidRPr="00421A39">
        <w:rPr>
          <w:rFonts w:ascii="Sora" w:eastAsia="Roboto Regular" w:hAnsi="Sora" w:cs="Sora"/>
          <w:sz w:val="18"/>
          <w:szCs w:val="18"/>
        </w:rPr>
        <w:t xml:space="preserve"> Ltd. All rights reserved.</w:t>
      </w:r>
    </w:p>
    <w:p w14:paraId="3D9F4FCA" w14:textId="27E6E1C8" w:rsidR="009D6EA1" w:rsidRPr="00421A39" w:rsidRDefault="00000000">
      <w:pPr>
        <w:pStyle w:val="BodyText"/>
        <w:spacing w:line="360" w:lineRule="auto"/>
        <w:jc w:val="center"/>
        <w:rPr>
          <w:rFonts w:ascii="Sora" w:eastAsia="Roboto Regular" w:hAnsi="Sora" w:cs="Sora"/>
          <w:sz w:val="16"/>
          <w:szCs w:val="16"/>
        </w:rPr>
      </w:pPr>
      <w:r w:rsidRPr="00421A39">
        <w:rPr>
          <w:rFonts w:ascii="Sora" w:eastAsia="Roboto Regular" w:hAnsi="Sora" w:cs="Sora"/>
          <w:sz w:val="16"/>
          <w:szCs w:val="16"/>
        </w:rPr>
        <w:t xml:space="preserve">No part of this publication, in whole or in part, may be reproduced, copied, transferred or any other right reserved to its copyright owner, including photocopying and all other copying, any transfer or transmission using any network or other means of communication, any broadcast for distant learning, in any form or by any means such as any information storage, transmission or retrieval system, without prior written permission from </w:t>
      </w:r>
      <w:proofErr w:type="spellStart"/>
      <w:r w:rsidR="00421A39">
        <w:rPr>
          <w:rFonts w:ascii="Sora" w:eastAsia="Roboto Regular" w:hAnsi="Sora" w:cs="Sora"/>
          <w:sz w:val="16"/>
          <w:szCs w:val="16"/>
        </w:rPr>
        <w:t>Offsec</w:t>
      </w:r>
      <w:proofErr w:type="spellEnd"/>
      <w:r w:rsidRPr="00421A39">
        <w:rPr>
          <w:rFonts w:ascii="Sora" w:eastAsia="Roboto Regular" w:hAnsi="Sora" w:cs="Sora"/>
          <w:sz w:val="16"/>
          <w:szCs w:val="16"/>
        </w:rPr>
        <w:t>.</w:t>
      </w:r>
    </w:p>
    <w:p w14:paraId="23C4DF90" w14:textId="77777777" w:rsidR="009D6EA1" w:rsidRPr="00421A39" w:rsidRDefault="00000000">
      <w:pPr>
        <w:pStyle w:val="BodyB"/>
        <w:rPr>
          <w:rFonts w:ascii="Sora" w:hAnsi="Sora" w:cs="Sora"/>
        </w:rPr>
      </w:pPr>
      <w:r w:rsidRPr="00421A39">
        <w:rPr>
          <w:rFonts w:ascii="Sora" w:eastAsia="Roboto Regular" w:hAnsi="Sora" w:cs="Sora"/>
          <w:sz w:val="16"/>
          <w:szCs w:val="16"/>
        </w:rPr>
        <w:br w:type="page"/>
      </w:r>
    </w:p>
    <w:p w14:paraId="52C14F5C" w14:textId="77777777" w:rsidR="009D6EA1" w:rsidRPr="00421A39" w:rsidRDefault="00000000">
      <w:pPr>
        <w:pStyle w:val="TOCHeading"/>
        <w:spacing w:line="288" w:lineRule="auto"/>
        <w:rPr>
          <w:rFonts w:ascii="Sora" w:eastAsia="Arial" w:hAnsi="Sora" w:cs="Sora"/>
          <w:color w:val="000000"/>
          <w:spacing w:val="5"/>
          <w:kern w:val="28"/>
          <w:sz w:val="40"/>
          <w:szCs w:val="40"/>
          <w:u w:color="17375E"/>
          <w14:textOutline w14:w="12700" w14:cap="flat" w14:cmpd="sng" w14:algn="ctr">
            <w14:noFill/>
            <w14:prstDash w14:val="solid"/>
            <w14:miter w14:lim="400000"/>
          </w14:textOutline>
        </w:rPr>
      </w:pPr>
      <w:r w:rsidRPr="00421A39">
        <w:rPr>
          <w:rFonts w:ascii="Sora" w:hAnsi="Sora" w:cs="Sora"/>
          <w:b w:val="0"/>
          <w:bCs w:val="0"/>
          <w:color w:val="000000"/>
          <w:sz w:val="28"/>
          <w:szCs w:val="28"/>
          <w:u w:color="000000"/>
          <w14:textOutline w14:w="12700" w14:cap="flat" w14:cmpd="sng" w14:algn="ctr">
            <w14:noFill/>
            <w14:prstDash w14:val="solid"/>
            <w14:miter w14:lim="400000"/>
          </w14:textOutline>
        </w:rPr>
        <w:lastRenderedPageBreak/>
        <w:t>Table of Contents</w:t>
      </w:r>
    </w:p>
    <w:p w14:paraId="5D0E512A" w14:textId="77777777" w:rsidR="009D6EA1" w:rsidRPr="00421A39" w:rsidRDefault="00000000">
      <w:pPr>
        <w:pStyle w:val="Body"/>
        <w:spacing w:line="360" w:lineRule="auto"/>
        <w:jc w:val="both"/>
        <w:rPr>
          <w:rFonts w:ascii="Sora" w:hAnsi="Sora" w:cs="Sora"/>
        </w:rPr>
      </w:pPr>
      <w:r w:rsidRPr="00421A39">
        <w:rPr>
          <w:rFonts w:ascii="Sora" w:eastAsia="Arial" w:hAnsi="Sora" w:cs="Sora"/>
          <w:spacing w:val="5"/>
          <w:kern w:val="28"/>
          <w:sz w:val="40"/>
          <w:szCs w:val="40"/>
          <w:u w:color="17375E"/>
          <w14:textOutline w14:w="12700" w14:cap="flat" w14:cmpd="sng" w14:algn="ctr">
            <w14:noFill/>
            <w14:prstDash w14:val="solid"/>
            <w14:miter w14:lim="400000"/>
          </w14:textOutline>
        </w:rPr>
        <w:fldChar w:fldCharType="begin"/>
      </w:r>
      <w:r w:rsidRPr="00421A39">
        <w:rPr>
          <w:rFonts w:ascii="Sora" w:eastAsia="Arial" w:hAnsi="Sora" w:cs="Sora"/>
          <w:spacing w:val="5"/>
          <w:kern w:val="28"/>
          <w:sz w:val="40"/>
          <w:szCs w:val="40"/>
          <w:u w:color="17375E"/>
          <w14:textOutline w14:w="12700" w14:cap="flat" w14:cmpd="sng" w14:algn="ctr">
            <w14:noFill/>
            <w14:prstDash w14:val="solid"/>
            <w14:miter w14:lim="400000"/>
          </w14:textOutline>
        </w:rPr>
        <w:instrText xml:space="preserve"> TOC \o 1-2 \t "Heading Red, 3"</w:instrText>
      </w:r>
      <w:r w:rsidRPr="00421A39">
        <w:rPr>
          <w:rFonts w:ascii="Sora" w:eastAsia="Arial" w:hAnsi="Sora" w:cs="Sora"/>
          <w:spacing w:val="5"/>
          <w:kern w:val="28"/>
          <w:sz w:val="40"/>
          <w:szCs w:val="40"/>
          <w:u w:color="17375E"/>
          <w14:textOutline w14:w="12700" w14:cap="flat" w14:cmpd="sng" w14:algn="ctr">
            <w14:noFill/>
            <w14:prstDash w14:val="solid"/>
            <w14:miter w14:lim="400000"/>
          </w14:textOutline>
        </w:rPr>
        <w:fldChar w:fldCharType="separate"/>
      </w:r>
    </w:p>
    <w:p w14:paraId="094CA2CF" w14:textId="0AC72D6C" w:rsidR="009D6EA1" w:rsidRPr="00421A39" w:rsidRDefault="00000000">
      <w:pPr>
        <w:pStyle w:val="TOC2"/>
        <w:rPr>
          <w:rFonts w:ascii="Sora" w:hAnsi="Sora" w:cs="Sora"/>
        </w:rPr>
      </w:pPr>
      <w:r w:rsidRPr="00421A39">
        <w:rPr>
          <w:rFonts w:ascii="Sora" w:hAnsi="Sora" w:cs="Sora"/>
        </w:rPr>
        <w:t xml:space="preserve">1.0 </w:t>
      </w:r>
      <w:r w:rsidR="00421A39">
        <w:rPr>
          <w:rFonts w:ascii="Sora" w:hAnsi="Sora" w:cs="Sora"/>
        </w:rPr>
        <w:t>Offsec</w:t>
      </w:r>
      <w:r w:rsidRPr="00421A39">
        <w:rPr>
          <w:rFonts w:ascii="Sora" w:hAnsi="Sora" w:cs="Sora"/>
        </w:rPr>
        <w:t xml:space="preserve"> EXP-312 Lab Documentation</w:t>
      </w:r>
      <w:r w:rsidRPr="00421A39">
        <w:rPr>
          <w:rFonts w:ascii="Sora" w:hAnsi="Sora" w:cs="Sora"/>
        </w:rPr>
        <w:tab/>
      </w:r>
      <w:r w:rsidRPr="00421A39">
        <w:rPr>
          <w:rFonts w:ascii="Sora" w:hAnsi="Sora" w:cs="Sora"/>
        </w:rPr>
        <w:fldChar w:fldCharType="begin"/>
      </w:r>
      <w:r w:rsidRPr="00421A39">
        <w:rPr>
          <w:rFonts w:ascii="Sora" w:hAnsi="Sora" w:cs="Sora"/>
        </w:rPr>
        <w:instrText xml:space="preserve"> PAGEREF _Toc \h </w:instrText>
      </w:r>
      <w:r w:rsidRPr="00421A39">
        <w:rPr>
          <w:rFonts w:ascii="Sora" w:hAnsi="Sora" w:cs="Sora"/>
        </w:rPr>
      </w:r>
      <w:r w:rsidRPr="00421A39">
        <w:rPr>
          <w:rFonts w:ascii="Sora" w:hAnsi="Sora" w:cs="Sora"/>
        </w:rPr>
        <w:fldChar w:fldCharType="separate"/>
      </w:r>
      <w:r w:rsidRPr="00421A39">
        <w:rPr>
          <w:rFonts w:ascii="Sora" w:hAnsi="Sora" w:cs="Sora"/>
        </w:rPr>
        <w:t>3</w:t>
      </w:r>
      <w:r w:rsidRPr="00421A39">
        <w:rPr>
          <w:rFonts w:ascii="Sora" w:hAnsi="Sora" w:cs="Sora"/>
        </w:rPr>
        <w:fldChar w:fldCharType="end"/>
      </w:r>
    </w:p>
    <w:p w14:paraId="5C0E9DEA" w14:textId="77777777" w:rsidR="009D6EA1" w:rsidRPr="00421A39" w:rsidRDefault="00000000">
      <w:pPr>
        <w:pStyle w:val="TOC2"/>
        <w:rPr>
          <w:rFonts w:ascii="Sora" w:hAnsi="Sora" w:cs="Sora"/>
        </w:rPr>
      </w:pPr>
      <w:r w:rsidRPr="00421A39">
        <w:rPr>
          <w:rFonts w:ascii="Sora" w:hAnsi="Sora" w:cs="Sora"/>
        </w:rPr>
        <w:t>1.1 Objective</w:t>
      </w:r>
      <w:r w:rsidRPr="00421A39">
        <w:rPr>
          <w:rFonts w:ascii="Sora" w:hAnsi="Sora" w:cs="Sora"/>
        </w:rPr>
        <w:tab/>
      </w:r>
      <w:r w:rsidRPr="00421A39">
        <w:rPr>
          <w:rFonts w:ascii="Sora" w:hAnsi="Sora" w:cs="Sora"/>
        </w:rPr>
        <w:fldChar w:fldCharType="begin"/>
      </w:r>
      <w:r w:rsidRPr="00421A39">
        <w:rPr>
          <w:rFonts w:ascii="Sora" w:hAnsi="Sora" w:cs="Sora"/>
        </w:rPr>
        <w:instrText xml:space="preserve"> PAGEREF _Toc1 \h </w:instrText>
      </w:r>
      <w:r w:rsidRPr="00421A39">
        <w:rPr>
          <w:rFonts w:ascii="Sora" w:hAnsi="Sora" w:cs="Sora"/>
        </w:rPr>
      </w:r>
      <w:r w:rsidRPr="00421A39">
        <w:rPr>
          <w:rFonts w:ascii="Sora" w:hAnsi="Sora" w:cs="Sora"/>
        </w:rPr>
        <w:fldChar w:fldCharType="separate"/>
      </w:r>
      <w:r w:rsidRPr="00421A39">
        <w:rPr>
          <w:rFonts w:ascii="Sora" w:hAnsi="Sora" w:cs="Sora"/>
        </w:rPr>
        <w:t>3</w:t>
      </w:r>
      <w:r w:rsidRPr="00421A39">
        <w:rPr>
          <w:rFonts w:ascii="Sora" w:hAnsi="Sora" w:cs="Sora"/>
        </w:rPr>
        <w:fldChar w:fldCharType="end"/>
      </w:r>
    </w:p>
    <w:p w14:paraId="37CCF51F" w14:textId="77777777" w:rsidR="009D6EA1" w:rsidRPr="00421A39" w:rsidRDefault="00000000">
      <w:pPr>
        <w:pStyle w:val="TOC3"/>
        <w:rPr>
          <w:rFonts w:ascii="Sora" w:hAnsi="Sora" w:cs="Sora"/>
        </w:rPr>
      </w:pPr>
      <w:r w:rsidRPr="00421A39">
        <w:rPr>
          <w:rFonts w:ascii="Sora" w:hAnsi="Sora" w:cs="Sora"/>
        </w:rPr>
        <w:t>Note that copy-pasting code from the book modules into a script may result in unintended whitespace or newlines due to formatting.</w:t>
      </w:r>
      <w:r w:rsidRPr="00421A39">
        <w:rPr>
          <w:rFonts w:ascii="Sora" w:hAnsi="Sora" w:cs="Sora"/>
        </w:rPr>
        <w:tab/>
      </w:r>
      <w:r w:rsidRPr="00421A39">
        <w:rPr>
          <w:rFonts w:ascii="Sora" w:hAnsi="Sora" w:cs="Sora"/>
        </w:rPr>
        <w:fldChar w:fldCharType="begin"/>
      </w:r>
      <w:r w:rsidRPr="00421A39">
        <w:rPr>
          <w:rFonts w:ascii="Sora" w:hAnsi="Sora" w:cs="Sora"/>
        </w:rPr>
        <w:instrText xml:space="preserve"> PAGEREF _Toc2 \h </w:instrText>
      </w:r>
      <w:r w:rsidRPr="00421A39">
        <w:rPr>
          <w:rFonts w:ascii="Sora" w:hAnsi="Sora" w:cs="Sora"/>
        </w:rPr>
      </w:r>
      <w:r w:rsidRPr="00421A39">
        <w:rPr>
          <w:rFonts w:ascii="Sora" w:hAnsi="Sora" w:cs="Sora"/>
        </w:rPr>
        <w:fldChar w:fldCharType="separate"/>
      </w:r>
      <w:r w:rsidRPr="00421A39">
        <w:rPr>
          <w:rFonts w:ascii="Sora" w:hAnsi="Sora" w:cs="Sora"/>
        </w:rPr>
        <w:t>3</w:t>
      </w:r>
      <w:r w:rsidRPr="00421A39">
        <w:rPr>
          <w:rFonts w:ascii="Sora" w:hAnsi="Sora" w:cs="Sora"/>
        </w:rPr>
        <w:fldChar w:fldCharType="end"/>
      </w:r>
    </w:p>
    <w:p w14:paraId="4CE47B4E" w14:textId="77777777" w:rsidR="009D6EA1" w:rsidRPr="00421A39" w:rsidRDefault="00000000">
      <w:pPr>
        <w:pStyle w:val="TOC2"/>
        <w:rPr>
          <w:rFonts w:ascii="Sora" w:hAnsi="Sora" w:cs="Sora"/>
        </w:rPr>
      </w:pPr>
      <w:r w:rsidRPr="00421A39">
        <w:rPr>
          <w:rFonts w:ascii="Sora" w:hAnsi="Sora" w:cs="Sora"/>
        </w:rPr>
        <w:t>1.2 Extra Miles</w:t>
      </w:r>
      <w:r w:rsidRPr="00421A39">
        <w:rPr>
          <w:rFonts w:ascii="Sora" w:hAnsi="Sora" w:cs="Sora"/>
        </w:rPr>
        <w:tab/>
      </w:r>
      <w:r w:rsidRPr="00421A39">
        <w:rPr>
          <w:rFonts w:ascii="Sora" w:hAnsi="Sora" w:cs="Sora"/>
        </w:rPr>
        <w:fldChar w:fldCharType="begin"/>
      </w:r>
      <w:r w:rsidRPr="00421A39">
        <w:rPr>
          <w:rFonts w:ascii="Sora" w:hAnsi="Sora" w:cs="Sora"/>
        </w:rPr>
        <w:instrText xml:space="preserve"> PAGEREF _Toc3 \h </w:instrText>
      </w:r>
      <w:r w:rsidRPr="00421A39">
        <w:rPr>
          <w:rFonts w:ascii="Sora" w:hAnsi="Sora" w:cs="Sora"/>
        </w:rPr>
      </w:r>
      <w:r w:rsidRPr="00421A39">
        <w:rPr>
          <w:rFonts w:ascii="Sora" w:hAnsi="Sora" w:cs="Sora"/>
        </w:rPr>
        <w:fldChar w:fldCharType="separate"/>
      </w:r>
      <w:r w:rsidRPr="00421A39">
        <w:rPr>
          <w:rFonts w:ascii="Sora" w:hAnsi="Sora" w:cs="Sora"/>
        </w:rPr>
        <w:t>3</w:t>
      </w:r>
      <w:r w:rsidRPr="00421A39">
        <w:rPr>
          <w:rFonts w:ascii="Sora" w:hAnsi="Sora" w:cs="Sora"/>
        </w:rPr>
        <w:fldChar w:fldCharType="end"/>
      </w:r>
    </w:p>
    <w:p w14:paraId="745B3F64" w14:textId="77777777" w:rsidR="009D6EA1" w:rsidRPr="00421A39" w:rsidRDefault="00000000">
      <w:pPr>
        <w:pStyle w:val="TOC2"/>
        <w:rPr>
          <w:rFonts w:ascii="Sora" w:hAnsi="Sora" w:cs="Sora"/>
        </w:rPr>
      </w:pPr>
      <w:r w:rsidRPr="00421A39">
        <w:rPr>
          <w:rFonts w:ascii="Sora" w:hAnsi="Sora" w:cs="Sora"/>
        </w:rPr>
        <w:t>1.3 Requirements</w:t>
      </w:r>
      <w:r w:rsidRPr="00421A39">
        <w:rPr>
          <w:rFonts w:ascii="Sora" w:hAnsi="Sora" w:cs="Sora"/>
        </w:rPr>
        <w:tab/>
      </w:r>
      <w:r w:rsidRPr="00421A39">
        <w:rPr>
          <w:rFonts w:ascii="Sora" w:hAnsi="Sora" w:cs="Sora"/>
        </w:rPr>
        <w:fldChar w:fldCharType="begin"/>
      </w:r>
      <w:r w:rsidRPr="00421A39">
        <w:rPr>
          <w:rFonts w:ascii="Sora" w:hAnsi="Sora" w:cs="Sora"/>
        </w:rPr>
        <w:instrText xml:space="preserve"> PAGEREF _Toc4 \h </w:instrText>
      </w:r>
      <w:r w:rsidRPr="00421A39">
        <w:rPr>
          <w:rFonts w:ascii="Sora" w:hAnsi="Sora" w:cs="Sora"/>
        </w:rPr>
      </w:r>
      <w:r w:rsidRPr="00421A39">
        <w:rPr>
          <w:rFonts w:ascii="Sora" w:hAnsi="Sora" w:cs="Sora"/>
        </w:rPr>
        <w:fldChar w:fldCharType="separate"/>
      </w:r>
      <w:r w:rsidRPr="00421A39">
        <w:rPr>
          <w:rFonts w:ascii="Sora" w:hAnsi="Sora" w:cs="Sora"/>
        </w:rPr>
        <w:t>4</w:t>
      </w:r>
      <w:r w:rsidRPr="00421A39">
        <w:rPr>
          <w:rFonts w:ascii="Sora" w:hAnsi="Sora" w:cs="Sora"/>
        </w:rPr>
        <w:fldChar w:fldCharType="end"/>
      </w:r>
    </w:p>
    <w:p w14:paraId="6B9BDA48" w14:textId="77777777" w:rsidR="009D6EA1" w:rsidRPr="00421A39" w:rsidRDefault="00000000">
      <w:pPr>
        <w:pStyle w:val="TOC1"/>
        <w:rPr>
          <w:rFonts w:ascii="Sora" w:hAnsi="Sora" w:cs="Sora"/>
        </w:rPr>
      </w:pPr>
      <w:r w:rsidRPr="00421A39">
        <w:rPr>
          <w:rFonts w:ascii="Sora" w:eastAsia="Arial Unicode MS" w:hAnsi="Sora" w:cs="Sora"/>
        </w:rPr>
        <w:t>2.0 Exercises</w:t>
      </w:r>
      <w:r w:rsidRPr="00421A39">
        <w:rPr>
          <w:rFonts w:ascii="Sora" w:eastAsia="Arial Unicode MS" w:hAnsi="Sora" w:cs="Sora"/>
        </w:rPr>
        <w:tab/>
      </w:r>
      <w:r w:rsidRPr="00421A39">
        <w:rPr>
          <w:rFonts w:ascii="Sora" w:hAnsi="Sora" w:cs="Sora"/>
        </w:rPr>
        <w:fldChar w:fldCharType="begin"/>
      </w:r>
      <w:r w:rsidRPr="00421A39">
        <w:rPr>
          <w:rFonts w:ascii="Sora" w:hAnsi="Sora" w:cs="Sora"/>
        </w:rPr>
        <w:instrText xml:space="preserve"> PAGEREF _Toc5 \h </w:instrText>
      </w:r>
      <w:r w:rsidRPr="00421A39">
        <w:rPr>
          <w:rFonts w:ascii="Sora" w:hAnsi="Sora" w:cs="Sora"/>
        </w:rPr>
      </w:r>
      <w:r w:rsidRPr="00421A39">
        <w:rPr>
          <w:rFonts w:ascii="Sora" w:hAnsi="Sora" w:cs="Sora"/>
        </w:rPr>
        <w:fldChar w:fldCharType="separate"/>
      </w:r>
      <w:r w:rsidRPr="00421A39">
        <w:rPr>
          <w:rFonts w:ascii="Sora" w:eastAsia="Arial Unicode MS" w:hAnsi="Sora" w:cs="Sora"/>
        </w:rPr>
        <w:t>5</w:t>
      </w:r>
      <w:r w:rsidRPr="00421A39">
        <w:rPr>
          <w:rFonts w:ascii="Sora" w:hAnsi="Sora" w:cs="Sora"/>
        </w:rPr>
        <w:fldChar w:fldCharType="end"/>
      </w:r>
    </w:p>
    <w:p w14:paraId="5511FF34" w14:textId="77777777" w:rsidR="009D6EA1" w:rsidRPr="00421A39" w:rsidRDefault="00000000">
      <w:pPr>
        <w:pStyle w:val="TOC2"/>
        <w:rPr>
          <w:rFonts w:ascii="Sora" w:hAnsi="Sora" w:cs="Sora"/>
        </w:rPr>
      </w:pPr>
      <w:r w:rsidRPr="00421A39">
        <w:rPr>
          <w:rFonts w:ascii="Sora" w:hAnsi="Sora" w:cs="Sora"/>
        </w:rPr>
        <w:t>2.1 Summary Overview</w:t>
      </w:r>
      <w:r w:rsidRPr="00421A39">
        <w:rPr>
          <w:rFonts w:ascii="Sora" w:hAnsi="Sora" w:cs="Sora"/>
        </w:rPr>
        <w:tab/>
      </w:r>
      <w:r w:rsidRPr="00421A39">
        <w:rPr>
          <w:rFonts w:ascii="Sora" w:hAnsi="Sora" w:cs="Sora"/>
        </w:rPr>
        <w:fldChar w:fldCharType="begin"/>
      </w:r>
      <w:r w:rsidRPr="00421A39">
        <w:rPr>
          <w:rFonts w:ascii="Sora" w:hAnsi="Sora" w:cs="Sora"/>
        </w:rPr>
        <w:instrText xml:space="preserve"> PAGEREF _Toc6 \h </w:instrText>
      </w:r>
      <w:r w:rsidRPr="00421A39">
        <w:rPr>
          <w:rFonts w:ascii="Sora" w:hAnsi="Sora" w:cs="Sora"/>
        </w:rPr>
      </w:r>
      <w:r w:rsidRPr="00421A39">
        <w:rPr>
          <w:rFonts w:ascii="Sora" w:hAnsi="Sora" w:cs="Sora"/>
        </w:rPr>
        <w:fldChar w:fldCharType="separate"/>
      </w:r>
      <w:r w:rsidRPr="00421A39">
        <w:rPr>
          <w:rFonts w:ascii="Sora" w:hAnsi="Sora" w:cs="Sora"/>
        </w:rPr>
        <w:t>5</w:t>
      </w:r>
      <w:r w:rsidRPr="00421A39">
        <w:rPr>
          <w:rFonts w:ascii="Sora" w:hAnsi="Sora" w:cs="Sora"/>
        </w:rPr>
        <w:fldChar w:fldCharType="end"/>
      </w:r>
    </w:p>
    <w:p w14:paraId="2E786241" w14:textId="77777777" w:rsidR="009D6EA1" w:rsidRPr="00421A39" w:rsidRDefault="00000000">
      <w:pPr>
        <w:pStyle w:val="TOC2"/>
        <w:rPr>
          <w:rFonts w:ascii="Sora" w:hAnsi="Sora" w:cs="Sora"/>
        </w:rPr>
      </w:pPr>
      <w:r w:rsidRPr="00421A39">
        <w:rPr>
          <w:rFonts w:ascii="Sora" w:hAnsi="Sora" w:cs="Sora"/>
        </w:rPr>
        <w:t>2.2.3 Explore which non-system applications are configured to run at startup.</w:t>
      </w:r>
      <w:r w:rsidRPr="00421A39">
        <w:rPr>
          <w:rFonts w:ascii="Sora" w:hAnsi="Sora" w:cs="Sora"/>
        </w:rPr>
        <w:tab/>
      </w:r>
      <w:r w:rsidRPr="00421A39">
        <w:rPr>
          <w:rFonts w:ascii="Sora" w:hAnsi="Sora" w:cs="Sora"/>
        </w:rPr>
        <w:fldChar w:fldCharType="begin"/>
      </w:r>
      <w:r w:rsidRPr="00421A39">
        <w:rPr>
          <w:rFonts w:ascii="Sora" w:hAnsi="Sora" w:cs="Sora"/>
        </w:rPr>
        <w:instrText xml:space="preserve"> PAGEREF _Toc7 \h </w:instrText>
      </w:r>
      <w:r w:rsidRPr="00421A39">
        <w:rPr>
          <w:rFonts w:ascii="Sora" w:hAnsi="Sora" w:cs="Sora"/>
        </w:rPr>
      </w:r>
      <w:r w:rsidRPr="00421A39">
        <w:rPr>
          <w:rFonts w:ascii="Sora" w:hAnsi="Sora" w:cs="Sora"/>
        </w:rPr>
        <w:fldChar w:fldCharType="separate"/>
      </w:r>
      <w:r w:rsidRPr="00421A39">
        <w:rPr>
          <w:rFonts w:ascii="Sora" w:hAnsi="Sora" w:cs="Sora"/>
        </w:rPr>
        <w:t>5</w:t>
      </w:r>
      <w:r w:rsidRPr="00421A39">
        <w:rPr>
          <w:rFonts w:ascii="Sora" w:hAnsi="Sora" w:cs="Sora"/>
        </w:rPr>
        <w:fldChar w:fldCharType="end"/>
      </w:r>
    </w:p>
    <w:p w14:paraId="5B5E34D3" w14:textId="77777777" w:rsidR="009D6EA1" w:rsidRPr="00421A39" w:rsidRDefault="00000000">
      <w:pPr>
        <w:pStyle w:val="TOC2"/>
        <w:rPr>
          <w:rFonts w:ascii="Sora" w:hAnsi="Sora" w:cs="Sora"/>
        </w:rPr>
      </w:pPr>
      <w:r w:rsidRPr="00421A39">
        <w:rPr>
          <w:rFonts w:ascii="Sora" w:hAnsi="Sora" w:cs="Sora"/>
        </w:rPr>
        <w:t>2.3.4 Find the value of the key “CFBundleHelpBookName” in the /System/Applications/Music.app/Contents/Info.plist binary plist. (Example)</w:t>
      </w:r>
      <w:r w:rsidRPr="00421A39">
        <w:rPr>
          <w:rFonts w:ascii="Sora" w:hAnsi="Sora" w:cs="Sora"/>
        </w:rPr>
        <w:tab/>
      </w:r>
      <w:r w:rsidRPr="00421A39">
        <w:rPr>
          <w:rFonts w:ascii="Sora" w:hAnsi="Sora" w:cs="Sora"/>
        </w:rPr>
        <w:fldChar w:fldCharType="begin"/>
      </w:r>
      <w:r w:rsidRPr="00421A39">
        <w:rPr>
          <w:rFonts w:ascii="Sora" w:hAnsi="Sora" w:cs="Sora"/>
        </w:rPr>
        <w:instrText xml:space="preserve"> PAGEREF _Toc8 \h </w:instrText>
      </w:r>
      <w:r w:rsidRPr="00421A39">
        <w:rPr>
          <w:rFonts w:ascii="Sora" w:hAnsi="Sora" w:cs="Sora"/>
        </w:rPr>
      </w:r>
      <w:r w:rsidRPr="00421A39">
        <w:rPr>
          <w:rFonts w:ascii="Sora" w:hAnsi="Sora" w:cs="Sora"/>
        </w:rPr>
        <w:fldChar w:fldCharType="separate"/>
      </w:r>
      <w:r w:rsidRPr="00421A39">
        <w:rPr>
          <w:rFonts w:ascii="Sora" w:hAnsi="Sora" w:cs="Sora"/>
        </w:rPr>
        <w:t>6</w:t>
      </w:r>
      <w:r w:rsidRPr="00421A39">
        <w:rPr>
          <w:rFonts w:ascii="Sora" w:hAnsi="Sora" w:cs="Sora"/>
        </w:rPr>
        <w:fldChar w:fldCharType="end"/>
      </w:r>
    </w:p>
    <w:p w14:paraId="481D5AFE" w14:textId="77777777" w:rsidR="009D6EA1" w:rsidRPr="00421A39" w:rsidRDefault="00000000">
      <w:pPr>
        <w:spacing w:line="360" w:lineRule="auto"/>
        <w:jc w:val="both"/>
        <w:rPr>
          <w:rFonts w:ascii="Sora" w:hAnsi="Sora" w:cs="Sora"/>
        </w:rPr>
      </w:pPr>
      <w:r w:rsidRPr="00421A39">
        <w:rPr>
          <w:rFonts w:ascii="Sora" w:eastAsia="Arial" w:hAnsi="Sora" w:cs="Sora"/>
          <w:color w:val="000000"/>
          <w:spacing w:val="5"/>
          <w:kern w:val="28"/>
          <w:sz w:val="40"/>
          <w:szCs w:val="40"/>
          <w:u w:color="17375E"/>
          <w14:textOutline w14:w="12700" w14:cap="flat" w14:cmpd="sng" w14:algn="ctr">
            <w14:noFill/>
            <w14:prstDash w14:val="solid"/>
            <w14:miter w14:lim="400000"/>
          </w14:textOutline>
        </w:rPr>
        <w:fldChar w:fldCharType="end"/>
      </w:r>
      <w:r w:rsidRPr="00421A39">
        <w:rPr>
          <w:rFonts w:ascii="Sora" w:hAnsi="Sora" w:cs="Sora"/>
        </w:rPr>
        <w:br w:type="page"/>
      </w:r>
    </w:p>
    <w:p w14:paraId="2938A209" w14:textId="32FAA421" w:rsidR="009D6EA1" w:rsidRPr="00421A39" w:rsidRDefault="00000000">
      <w:pPr>
        <w:pStyle w:val="Heading2"/>
        <w:spacing w:line="240" w:lineRule="auto"/>
        <w:rPr>
          <w:rFonts w:ascii="Sora" w:eastAsia="Arial" w:hAnsi="Sora" w:cs="Sora"/>
          <w:b w:val="0"/>
          <w:bCs w:val="0"/>
          <w:color w:val="000000"/>
          <w:u w:color="000000"/>
        </w:rPr>
      </w:pPr>
      <w:bookmarkStart w:id="0" w:name="_Toc"/>
      <w:r w:rsidRPr="00421A39">
        <w:rPr>
          <w:rFonts w:ascii="Sora" w:eastAsia="Roboto Bold" w:hAnsi="Sora" w:cs="Sora"/>
          <w:color w:val="000000"/>
          <w:sz w:val="32"/>
          <w:szCs w:val="32"/>
          <w:u w:color="000000"/>
          <w:lang w:val="en-US"/>
        </w:rPr>
        <w:lastRenderedPageBreak/>
        <w:t xml:space="preserve">1.0 </w:t>
      </w:r>
      <w:proofErr w:type="spellStart"/>
      <w:r w:rsidRPr="00421A39">
        <w:rPr>
          <w:rFonts w:ascii="Sora" w:eastAsia="Roboto Bold" w:hAnsi="Sora" w:cs="Sora"/>
          <w:color w:val="000000"/>
          <w:sz w:val="32"/>
          <w:szCs w:val="32"/>
          <w:u w:color="000000"/>
          <w:lang w:val="en-US"/>
        </w:rPr>
        <w:t>Off</w:t>
      </w:r>
      <w:r w:rsidR="00421A39">
        <w:rPr>
          <w:rFonts w:ascii="Sora" w:eastAsia="Roboto Bold" w:hAnsi="Sora" w:cs="Sora"/>
          <w:color w:val="000000"/>
          <w:sz w:val="32"/>
          <w:szCs w:val="32"/>
          <w:u w:color="000000"/>
          <w:lang w:val="en-US"/>
        </w:rPr>
        <w:t>sec</w:t>
      </w:r>
      <w:proofErr w:type="spellEnd"/>
      <w:r w:rsidRPr="00421A39">
        <w:rPr>
          <w:rFonts w:ascii="Sora" w:eastAsia="Roboto Bold" w:hAnsi="Sora" w:cs="Sora"/>
          <w:color w:val="000000"/>
          <w:sz w:val="32"/>
          <w:szCs w:val="32"/>
          <w:u w:color="000000"/>
          <w:lang w:val="en-US"/>
        </w:rPr>
        <w:t xml:space="preserve"> EXP-312 Lab Documentation</w:t>
      </w:r>
      <w:bookmarkEnd w:id="0"/>
    </w:p>
    <w:p w14:paraId="7CACEBFD" w14:textId="77A341D4" w:rsidR="009D6EA1" w:rsidRPr="00421A39" w:rsidRDefault="00000000">
      <w:pPr>
        <w:pStyle w:val="BodyA"/>
        <w:spacing w:line="288" w:lineRule="auto"/>
        <w:jc w:val="both"/>
        <w:rPr>
          <w:rFonts w:ascii="Sora" w:eastAsia="Roboto Regular" w:hAnsi="Sora" w:cs="Sora"/>
        </w:rPr>
      </w:pPr>
      <w:r w:rsidRPr="00421A39">
        <w:rPr>
          <w:rFonts w:ascii="Sora" w:eastAsia="Roboto Regular" w:hAnsi="Sora" w:cs="Sora"/>
        </w:rPr>
        <w:t xml:space="preserve">The following pages contains the lab exercises for the macOS Control Bypasses (EXP-312) course and should be attempted only inside the </w:t>
      </w:r>
      <w:proofErr w:type="spellStart"/>
      <w:r w:rsidR="00421A39">
        <w:rPr>
          <w:rFonts w:ascii="Sora" w:eastAsia="Roboto Regular" w:hAnsi="Sora" w:cs="Sora"/>
        </w:rPr>
        <w:t>Offsec</w:t>
      </w:r>
      <w:proofErr w:type="spellEnd"/>
      <w:r w:rsidRPr="00421A39">
        <w:rPr>
          <w:rFonts w:ascii="Sora" w:eastAsia="Roboto Regular" w:hAnsi="Sora" w:cs="Sora"/>
        </w:rPr>
        <w:t xml:space="preserve"> hosted lab environment. Please note that most of the attacks described in the lab guide would be illegal if attempted on machines that you do not have explicit permission to test and attack. Since the </w:t>
      </w:r>
      <w:proofErr w:type="spellStart"/>
      <w:r w:rsidR="00421A39">
        <w:rPr>
          <w:rFonts w:ascii="Sora" w:eastAsia="Roboto Regular" w:hAnsi="Sora" w:cs="Sora"/>
        </w:rPr>
        <w:t>Offsec</w:t>
      </w:r>
      <w:proofErr w:type="spellEnd"/>
      <w:r w:rsidRPr="00421A39">
        <w:rPr>
          <w:rFonts w:ascii="Sora" w:eastAsia="Roboto Regular" w:hAnsi="Sora" w:cs="Sora"/>
        </w:rPr>
        <w:t xml:space="preserve"> lab environment is segregated from the Internet, it is safe to perform the attacks inside the lab. </w:t>
      </w:r>
      <w:proofErr w:type="spellStart"/>
      <w:r w:rsidR="00421A39">
        <w:rPr>
          <w:rFonts w:ascii="Sora" w:eastAsia="Roboto Regular" w:hAnsi="Sora" w:cs="Sora"/>
        </w:rPr>
        <w:t>Offsec</w:t>
      </w:r>
      <w:proofErr w:type="spellEnd"/>
      <w:r w:rsidRPr="00421A39">
        <w:rPr>
          <w:rFonts w:ascii="Sora" w:eastAsia="Roboto Regular" w:hAnsi="Sora" w:cs="Sora"/>
        </w:rPr>
        <w:t xml:space="preserve"> does not authorize you to perform these attacks outside its own hosted lab environment and disclaims all liability or responsibility for any such actions</w:t>
      </w:r>
    </w:p>
    <w:p w14:paraId="10E63602" w14:textId="77777777" w:rsidR="009D6EA1" w:rsidRPr="00421A39" w:rsidRDefault="00000000">
      <w:pPr>
        <w:pStyle w:val="Heading2"/>
        <w:rPr>
          <w:rFonts w:ascii="Sora" w:eastAsia="Arial" w:hAnsi="Sora" w:cs="Sora"/>
          <w:b w:val="0"/>
          <w:bCs w:val="0"/>
          <w:color w:val="000000"/>
          <w:u w:color="000000"/>
        </w:rPr>
      </w:pPr>
      <w:bookmarkStart w:id="1" w:name="_Toc1"/>
      <w:r w:rsidRPr="00421A39">
        <w:rPr>
          <w:rFonts w:ascii="Sora" w:hAnsi="Sora" w:cs="Sora"/>
          <w:b w:val="0"/>
          <w:bCs w:val="0"/>
          <w:color w:val="000000"/>
          <w:u w:color="000000"/>
          <w:lang w:val="fr-FR"/>
        </w:rPr>
        <w:t>1.1 Objective</w:t>
      </w:r>
      <w:bookmarkEnd w:id="1"/>
    </w:p>
    <w:p w14:paraId="6AB2B02F" w14:textId="77777777" w:rsidR="009D6EA1" w:rsidRPr="00421A39" w:rsidRDefault="00000000">
      <w:pPr>
        <w:pStyle w:val="Default"/>
        <w:rPr>
          <w:rFonts w:ascii="Sora" w:hAnsi="Sora" w:cs="Sora"/>
        </w:rPr>
      </w:pPr>
      <w:r w:rsidRPr="00421A39">
        <w:rPr>
          <w:rFonts w:ascii="Sora" w:hAnsi="Sora" w:cs="Sora"/>
        </w:rPr>
        <w:t>We recommend that you fully complete the exercises for each module prior to moving on to the next module. They will test your understanding of the material and build your confidence to move forward.</w:t>
      </w:r>
    </w:p>
    <w:p w14:paraId="641DE386" w14:textId="77777777" w:rsidR="009D6EA1" w:rsidRPr="00421A39" w:rsidRDefault="00000000">
      <w:pPr>
        <w:pStyle w:val="Default"/>
        <w:rPr>
          <w:rFonts w:ascii="Sora" w:hAnsi="Sora" w:cs="Sora"/>
        </w:rPr>
      </w:pPr>
      <w:r w:rsidRPr="00421A39">
        <w:rPr>
          <w:rFonts w:ascii="Sora" w:hAnsi="Sora" w:cs="Sora"/>
        </w:rPr>
        <w:t>Depending on your existing skillset, it may take considerable time and effort to complete the exercises. Nevertheless, we encourage you to be persistent, especially with tougher exercises. Persistence is an essential trait to develop as part of the OffSec "Try Harder" mindset.</w:t>
      </w:r>
    </w:p>
    <w:p w14:paraId="69AE6D75" w14:textId="77777777" w:rsidR="009D6EA1" w:rsidRPr="00421A39" w:rsidRDefault="00000000">
      <w:pPr>
        <w:pStyle w:val="Default"/>
        <w:rPr>
          <w:rFonts w:ascii="Sora" w:hAnsi="Sora" w:cs="Sora"/>
        </w:rPr>
      </w:pPr>
      <w:r w:rsidRPr="00421A39">
        <w:rPr>
          <w:rFonts w:ascii="Sora" w:hAnsi="Sora" w:cs="Sora"/>
        </w:rPr>
        <w:t xml:space="preserve">To aid in your studying the dedicated student vm contains the folder </w:t>
      </w:r>
      <w:r w:rsidRPr="00421A39">
        <w:rPr>
          <w:rFonts w:ascii="Sora" w:hAnsi="Sora" w:cs="Sora"/>
          <w:b/>
          <w:bCs/>
        </w:rPr>
        <w:t>/Users/</w:t>
      </w:r>
      <w:proofErr w:type="spellStart"/>
      <w:r w:rsidRPr="00421A39">
        <w:rPr>
          <w:rFonts w:ascii="Sora" w:hAnsi="Sora" w:cs="Sora"/>
          <w:b/>
          <w:bCs/>
        </w:rPr>
        <w:t>offsec</w:t>
      </w:r>
      <w:proofErr w:type="spellEnd"/>
      <w:r w:rsidRPr="00421A39">
        <w:rPr>
          <w:rFonts w:ascii="Sora" w:hAnsi="Sora" w:cs="Sora"/>
        </w:rPr>
        <w:t>. Inside this folder you will find any required software or code for relevant exercises for every module.</w:t>
      </w:r>
    </w:p>
    <w:p w14:paraId="63AA2347" w14:textId="77777777" w:rsidR="009D6EA1" w:rsidRPr="00421A39" w:rsidRDefault="00000000">
      <w:pPr>
        <w:pStyle w:val="Default"/>
        <w:rPr>
          <w:rFonts w:ascii="Sora" w:hAnsi="Sora" w:cs="Sora"/>
        </w:rPr>
      </w:pPr>
      <w:r w:rsidRPr="00421A39">
        <w:rPr>
          <w:rFonts w:ascii="Sora" w:hAnsi="Sora" w:cs="Sora"/>
        </w:rPr>
        <w:t>We encourage you to attempt to solve the exercises on your own before you read the solutions, as this will greatly increase your learning.</w:t>
      </w:r>
    </w:p>
    <w:p w14:paraId="11184BB7" w14:textId="77777777" w:rsidR="009D6EA1" w:rsidRPr="00421A39" w:rsidRDefault="00000000">
      <w:pPr>
        <w:pStyle w:val="HeadingRed"/>
        <w:rPr>
          <w:rFonts w:ascii="Sora" w:eastAsia="Roboto Regular" w:hAnsi="Sora" w:cs="Sora"/>
          <w:sz w:val="28"/>
          <w:szCs w:val="28"/>
        </w:rPr>
      </w:pPr>
      <w:bookmarkStart w:id="2" w:name="_Toc2"/>
      <w:r w:rsidRPr="00421A39">
        <w:rPr>
          <w:rFonts w:ascii="Sora" w:eastAsia="Roboto Regular" w:hAnsi="Sora" w:cs="Sora"/>
          <w:sz w:val="28"/>
          <w:szCs w:val="28"/>
        </w:rPr>
        <w:t>Note that copy-pasting code from the book modules into a script may result in unintended whitespace or newlines due to formatting.</w:t>
      </w:r>
      <w:bookmarkEnd w:id="2"/>
    </w:p>
    <w:p w14:paraId="6C1D54B0" w14:textId="77777777" w:rsidR="009D6EA1" w:rsidRPr="00421A39" w:rsidRDefault="009D6EA1">
      <w:pPr>
        <w:pStyle w:val="BodyB"/>
        <w:rPr>
          <w:rFonts w:ascii="Sora" w:eastAsia="Roboto Regular" w:hAnsi="Sora" w:cs="Sora"/>
        </w:rPr>
      </w:pPr>
    </w:p>
    <w:p w14:paraId="3C46E065" w14:textId="77777777" w:rsidR="009D6EA1" w:rsidRPr="00421A39" w:rsidRDefault="00000000">
      <w:pPr>
        <w:pStyle w:val="Heading2"/>
        <w:rPr>
          <w:rFonts w:ascii="Sora" w:eastAsia="Roboto Regular" w:hAnsi="Sora" w:cs="Sora"/>
          <w:b w:val="0"/>
          <w:bCs w:val="0"/>
          <w:color w:val="000000"/>
          <w:u w:color="000000"/>
        </w:rPr>
      </w:pPr>
      <w:bookmarkStart w:id="3" w:name="_Toc3"/>
      <w:r w:rsidRPr="00421A39">
        <w:rPr>
          <w:rFonts w:ascii="Sora" w:eastAsia="Roboto Regular" w:hAnsi="Sora" w:cs="Sora"/>
          <w:b w:val="0"/>
          <w:bCs w:val="0"/>
          <w:color w:val="000000"/>
          <w:u w:color="000000"/>
          <w:lang w:val="en-US"/>
        </w:rPr>
        <w:lastRenderedPageBreak/>
        <w:t>1.2 Extra Miles</w:t>
      </w:r>
      <w:bookmarkEnd w:id="3"/>
    </w:p>
    <w:p w14:paraId="061B514C" w14:textId="77777777" w:rsidR="009D6EA1" w:rsidRPr="00421A39" w:rsidRDefault="00000000">
      <w:pPr>
        <w:pStyle w:val="Default"/>
        <w:rPr>
          <w:rFonts w:ascii="Sora" w:hAnsi="Sora" w:cs="Sora"/>
        </w:rPr>
      </w:pPr>
      <w:r w:rsidRPr="00421A39">
        <w:rPr>
          <w:rFonts w:ascii="Sora" w:hAnsi="Sora" w:cs="Sora"/>
        </w:rPr>
        <w:t>Some modules include extra mile exercises, which are more difficult and time-consuming than regular exercises. These exercises are not required to learn the material, but they will you help develop extra skills and succeed on the exam. Also note that solutions to these extra miles are not given on your student vm.</w:t>
      </w:r>
    </w:p>
    <w:p w14:paraId="610A727A" w14:textId="77777777" w:rsidR="009D6EA1" w:rsidRPr="00421A39" w:rsidRDefault="009D6EA1">
      <w:pPr>
        <w:pStyle w:val="Heading2"/>
        <w:rPr>
          <w:rFonts w:ascii="Sora" w:hAnsi="Sora" w:cs="Sora"/>
        </w:rPr>
      </w:pPr>
    </w:p>
    <w:p w14:paraId="68D6900E" w14:textId="77777777" w:rsidR="009D6EA1" w:rsidRPr="00421A39" w:rsidRDefault="00000000">
      <w:pPr>
        <w:pStyle w:val="Heading2"/>
        <w:rPr>
          <w:rFonts w:ascii="Sora" w:eastAsia="Arial" w:hAnsi="Sora" w:cs="Sora"/>
          <w:b w:val="0"/>
          <w:bCs w:val="0"/>
          <w:color w:val="000000"/>
          <w:u w:color="000000"/>
        </w:rPr>
      </w:pPr>
      <w:bookmarkStart w:id="4" w:name="_Toc4"/>
      <w:r w:rsidRPr="00421A39">
        <w:rPr>
          <w:rFonts w:ascii="Sora" w:hAnsi="Sora" w:cs="Sora"/>
          <w:b w:val="0"/>
          <w:bCs w:val="0"/>
          <w:color w:val="000000"/>
          <w:u w:color="000000"/>
          <w:lang w:val="en-US"/>
        </w:rPr>
        <w:t>1.3 Requirements</w:t>
      </w:r>
      <w:bookmarkEnd w:id="4"/>
    </w:p>
    <w:p w14:paraId="0A614BD8" w14:textId="77777777" w:rsidR="009D6EA1" w:rsidRPr="00421A39" w:rsidRDefault="00000000">
      <w:pPr>
        <w:pStyle w:val="BodyA"/>
        <w:spacing w:line="288" w:lineRule="auto"/>
        <w:jc w:val="both"/>
        <w:rPr>
          <w:rFonts w:ascii="Sora" w:eastAsia="Roboto Regular" w:hAnsi="Sora" w:cs="Sora"/>
        </w:rPr>
      </w:pPr>
      <w:r w:rsidRPr="00421A39">
        <w:rPr>
          <w:rFonts w:ascii="Sora" w:eastAsia="Roboto Regular" w:hAnsi="Sora" w:cs="Sora"/>
        </w:rPr>
        <w:t>The student will be required to fill out this lab report fully and to include the following sections:</w:t>
      </w:r>
    </w:p>
    <w:p w14:paraId="51A76061" w14:textId="77777777" w:rsidR="009D6EA1" w:rsidRPr="00421A39" w:rsidRDefault="00000000">
      <w:pPr>
        <w:pStyle w:val="ListParagraph"/>
        <w:numPr>
          <w:ilvl w:val="0"/>
          <w:numId w:val="2"/>
        </w:numPr>
        <w:spacing w:line="264" w:lineRule="auto"/>
        <w:jc w:val="both"/>
        <w:rPr>
          <w:rFonts w:ascii="Sora" w:eastAsia="Roboto Regular" w:hAnsi="Sora" w:cs="Sora"/>
        </w:rPr>
      </w:pPr>
      <w:r w:rsidRPr="00421A39">
        <w:rPr>
          <w:rFonts w:ascii="Sora" w:eastAsia="Roboto Regular" w:hAnsi="Sora" w:cs="Sora"/>
        </w:rPr>
        <w:t>High-Level summary of assignment solutions.</w:t>
      </w:r>
    </w:p>
    <w:p w14:paraId="1D294AF2" w14:textId="77777777" w:rsidR="009D6EA1" w:rsidRPr="00421A39" w:rsidRDefault="00000000">
      <w:pPr>
        <w:pStyle w:val="ListParagraph"/>
        <w:numPr>
          <w:ilvl w:val="0"/>
          <w:numId w:val="2"/>
        </w:numPr>
        <w:spacing w:line="264" w:lineRule="auto"/>
        <w:jc w:val="both"/>
        <w:rPr>
          <w:rFonts w:ascii="Sora" w:eastAsia="Roboto Regular" w:hAnsi="Sora" w:cs="Sora"/>
        </w:rPr>
      </w:pPr>
      <w:r w:rsidRPr="00421A39">
        <w:rPr>
          <w:rFonts w:ascii="Sora" w:eastAsia="Roboto Regular" w:hAnsi="Sora" w:cs="Sora"/>
        </w:rPr>
        <w:t>Methodology walkthrough and detailed outline of steps taken through analysis and all written code.</w:t>
      </w:r>
    </w:p>
    <w:p w14:paraId="542CFA5B" w14:textId="77777777" w:rsidR="009D6EA1" w:rsidRPr="00421A39" w:rsidRDefault="00000000">
      <w:pPr>
        <w:pStyle w:val="ListParagraph"/>
        <w:numPr>
          <w:ilvl w:val="0"/>
          <w:numId w:val="2"/>
        </w:numPr>
        <w:spacing w:line="264" w:lineRule="auto"/>
        <w:jc w:val="both"/>
        <w:rPr>
          <w:rFonts w:ascii="Sora" w:eastAsia="Roboto Regular" w:hAnsi="Sora" w:cs="Sora"/>
        </w:rPr>
      </w:pPr>
      <w:r w:rsidRPr="00421A39">
        <w:rPr>
          <w:rFonts w:ascii="Sora" w:eastAsia="Roboto Regular" w:hAnsi="Sora" w:cs="Sora"/>
        </w:rPr>
        <w:t>Each finding with included screenshots, walkthrough, sample code or reference.</w:t>
      </w:r>
    </w:p>
    <w:p w14:paraId="5C8D6A18" w14:textId="77777777" w:rsidR="009D6EA1" w:rsidRPr="00421A39" w:rsidRDefault="00000000">
      <w:pPr>
        <w:pStyle w:val="ListParagraph"/>
        <w:numPr>
          <w:ilvl w:val="0"/>
          <w:numId w:val="2"/>
        </w:numPr>
        <w:spacing w:line="264" w:lineRule="auto"/>
        <w:jc w:val="both"/>
        <w:rPr>
          <w:rFonts w:ascii="Sora" w:eastAsia="Roboto Regular" w:hAnsi="Sora" w:cs="Sora"/>
        </w:rPr>
      </w:pPr>
      <w:r w:rsidRPr="00421A39">
        <w:rPr>
          <w:rFonts w:ascii="Sora" w:eastAsia="Roboto Regular" w:hAnsi="Sora" w:cs="Sora"/>
        </w:rPr>
        <w:t>Screenshots of the final working exploit against your target.</w:t>
      </w:r>
    </w:p>
    <w:p w14:paraId="382C1048" w14:textId="77777777" w:rsidR="009D6EA1" w:rsidRPr="00421A39" w:rsidRDefault="00000000">
      <w:pPr>
        <w:pStyle w:val="BodyB"/>
        <w:rPr>
          <w:rFonts w:ascii="Sora" w:hAnsi="Sora" w:cs="Sora"/>
        </w:rPr>
      </w:pPr>
      <w:r w:rsidRPr="00421A39">
        <w:rPr>
          <w:rFonts w:ascii="Sora" w:eastAsia="Roboto Regular" w:hAnsi="Sora" w:cs="Sora"/>
        </w:rPr>
        <w:br w:type="page"/>
      </w:r>
    </w:p>
    <w:p w14:paraId="0D7973C6" w14:textId="77777777" w:rsidR="009D6EA1" w:rsidRPr="00421A39" w:rsidRDefault="00000000">
      <w:pPr>
        <w:pStyle w:val="Heading"/>
        <w:spacing w:line="240" w:lineRule="auto"/>
        <w:rPr>
          <w:rFonts w:ascii="Sora" w:eastAsia="Arial" w:hAnsi="Sora" w:cs="Sora"/>
          <w:b w:val="0"/>
          <w:bCs w:val="0"/>
          <w:color w:val="000000"/>
          <w:u w:color="000000"/>
          <w:lang w:val="fr-FR"/>
        </w:rPr>
      </w:pPr>
      <w:bookmarkStart w:id="5" w:name="_Toc5"/>
      <w:r w:rsidRPr="00421A39">
        <w:rPr>
          <w:rFonts w:ascii="Sora" w:hAnsi="Sora" w:cs="Sora"/>
          <w:b w:val="0"/>
          <w:bCs w:val="0"/>
          <w:color w:val="000000"/>
          <w:u w:color="000000"/>
          <w:lang w:val="fr-FR"/>
        </w:rPr>
        <w:lastRenderedPageBreak/>
        <w:t xml:space="preserve">2.0 </w:t>
      </w:r>
      <w:proofErr w:type="spellStart"/>
      <w:r w:rsidRPr="00421A39">
        <w:rPr>
          <w:rFonts w:ascii="Sora" w:hAnsi="Sora" w:cs="Sora"/>
          <w:b w:val="0"/>
          <w:bCs w:val="0"/>
          <w:color w:val="000000"/>
          <w:u w:color="000000"/>
          <w:lang w:val="fr-FR"/>
        </w:rPr>
        <w:t>Exercises</w:t>
      </w:r>
      <w:bookmarkEnd w:id="5"/>
      <w:proofErr w:type="spellEnd"/>
    </w:p>
    <w:p w14:paraId="075B2FB3" w14:textId="77777777" w:rsidR="009D6EA1" w:rsidRPr="00421A39" w:rsidRDefault="00000000">
      <w:pPr>
        <w:pStyle w:val="Heading2"/>
        <w:rPr>
          <w:rFonts w:ascii="Sora" w:eastAsia="Arial" w:hAnsi="Sora" w:cs="Sora"/>
          <w:b w:val="0"/>
          <w:bCs w:val="0"/>
          <w:color w:val="000000"/>
          <w:u w:color="000000"/>
        </w:rPr>
      </w:pPr>
      <w:bookmarkStart w:id="6" w:name="_Toc6"/>
      <w:r w:rsidRPr="00421A39">
        <w:rPr>
          <w:rFonts w:ascii="Sora" w:hAnsi="Sora" w:cs="Sora"/>
          <w:b w:val="0"/>
          <w:bCs w:val="0"/>
          <w:color w:val="000000"/>
          <w:u w:color="000000"/>
          <w:lang w:val="en-US"/>
        </w:rPr>
        <w:t>2.1 Summary Overview</w:t>
      </w:r>
      <w:bookmarkEnd w:id="6"/>
    </w:p>
    <w:p w14:paraId="5041A56A" w14:textId="77777777" w:rsidR="009D6EA1" w:rsidRPr="00421A39" w:rsidRDefault="00000000">
      <w:pPr>
        <w:pStyle w:val="BodyA"/>
        <w:spacing w:line="288" w:lineRule="auto"/>
        <w:jc w:val="both"/>
        <w:rPr>
          <w:rFonts w:ascii="Sora" w:eastAsia="Roboto Regular" w:hAnsi="Sora" w:cs="Sora"/>
        </w:rPr>
      </w:pPr>
      <w:r w:rsidRPr="00421A39">
        <w:rPr>
          <w:rFonts w:ascii="Sora" w:eastAsia="Roboto Regular" w:hAnsi="Sora" w:cs="Sora"/>
        </w:rPr>
        <w:t>A brief description of the assignments that were solved, including the overall exploitation / development steps.</w:t>
      </w:r>
    </w:p>
    <w:p w14:paraId="0173C6FA" w14:textId="3BDDEBCB" w:rsidR="009D6EA1" w:rsidRPr="00421A39" w:rsidRDefault="004642BE">
      <w:pPr>
        <w:pStyle w:val="BodyA"/>
        <w:spacing w:line="288" w:lineRule="auto"/>
        <w:jc w:val="both"/>
        <w:rPr>
          <w:rFonts w:ascii="Sora" w:eastAsia="Helvetica" w:hAnsi="Sora" w:cs="Sora"/>
          <w:sz w:val="24"/>
          <w:szCs w:val="24"/>
        </w:rPr>
      </w:pPr>
      <w:r w:rsidRPr="00421A39">
        <w:rPr>
          <w:rFonts w:ascii="Sora" w:eastAsia="Roboto Regular" w:hAnsi="Sora" w:cs="Sora"/>
          <w:sz w:val="24"/>
          <w:szCs w:val="24"/>
        </w:rPr>
        <w:t xml:space="preserve">E.g.: </w:t>
      </w:r>
      <w:r w:rsidRPr="00421A39">
        <w:rPr>
          <w:rFonts w:ascii="Sora" w:hAnsi="Sora" w:cs="Sora"/>
          <w:sz w:val="24"/>
          <w:szCs w:val="24"/>
        </w:rPr>
        <w:t>Exploring the MacOS file system to know the content of relevant bundles and folders.</w:t>
      </w:r>
    </w:p>
    <w:p w14:paraId="51A514C6" w14:textId="77777777" w:rsidR="009D6EA1" w:rsidRPr="00421A39" w:rsidRDefault="009D6EA1">
      <w:pPr>
        <w:pStyle w:val="BodyA"/>
        <w:spacing w:line="288" w:lineRule="auto"/>
        <w:jc w:val="both"/>
        <w:rPr>
          <w:rFonts w:ascii="Sora" w:eastAsia="Helvetica" w:hAnsi="Sora" w:cs="Sora"/>
          <w:sz w:val="24"/>
          <w:szCs w:val="24"/>
        </w:rPr>
      </w:pPr>
    </w:p>
    <w:p w14:paraId="451AD35C" w14:textId="77777777" w:rsidR="009D6EA1" w:rsidRPr="00421A39" w:rsidRDefault="00000000">
      <w:pPr>
        <w:pStyle w:val="Subtitle"/>
        <w:rPr>
          <w:rFonts w:ascii="Sora" w:eastAsia="Arial" w:hAnsi="Sora" w:cs="Sora"/>
          <w:u w:color="000000"/>
        </w:rPr>
      </w:pPr>
      <w:r w:rsidRPr="00421A39">
        <w:rPr>
          <w:rFonts w:ascii="Sora" w:hAnsi="Sora" w:cs="Sora"/>
          <w:u w:color="000000"/>
        </w:rPr>
        <w:t>2.2</w:t>
      </w:r>
      <w:r w:rsidRPr="00421A39">
        <w:rPr>
          <w:rFonts w:ascii="Sora" w:hAnsi="Sora" w:cs="Sora"/>
          <w:u w:color="000000"/>
          <w:lang w:val="fr-FR"/>
        </w:rPr>
        <w:t xml:space="preserve"> High-</w:t>
      </w:r>
      <w:proofErr w:type="spellStart"/>
      <w:r w:rsidRPr="00421A39">
        <w:rPr>
          <w:rFonts w:ascii="Sora" w:hAnsi="Sora" w:cs="Sora"/>
          <w:u w:color="000000"/>
          <w:lang w:val="fr-FR"/>
        </w:rPr>
        <w:t>Level</w:t>
      </w:r>
      <w:proofErr w:type="spellEnd"/>
      <w:r w:rsidRPr="00421A39">
        <w:rPr>
          <w:rFonts w:ascii="Sora" w:hAnsi="Sora" w:cs="Sora"/>
          <w:u w:color="000000"/>
          <w:lang w:val="fr-FR"/>
        </w:rPr>
        <w:t xml:space="preserve"> OS Architecture: The </w:t>
      </w:r>
      <w:proofErr w:type="spellStart"/>
      <w:r w:rsidRPr="00421A39">
        <w:rPr>
          <w:rFonts w:ascii="Sora" w:hAnsi="Sora" w:cs="Sora"/>
          <w:u w:color="000000"/>
          <w:lang w:val="fr-FR"/>
        </w:rPr>
        <w:t>dyld</w:t>
      </w:r>
      <w:proofErr w:type="spellEnd"/>
      <w:r w:rsidRPr="00421A39">
        <w:rPr>
          <w:rFonts w:ascii="Sora" w:hAnsi="Sora" w:cs="Sora"/>
          <w:u w:color="000000"/>
          <w:lang w:val="fr-FR"/>
        </w:rPr>
        <w:t xml:space="preserve"> </w:t>
      </w:r>
      <w:proofErr w:type="spellStart"/>
      <w:r w:rsidRPr="00421A39">
        <w:rPr>
          <w:rFonts w:ascii="Sora" w:hAnsi="Sora" w:cs="Sora"/>
          <w:u w:color="000000"/>
          <w:lang w:val="fr-FR"/>
        </w:rPr>
        <w:t>Shared</w:t>
      </w:r>
      <w:proofErr w:type="spellEnd"/>
      <w:r w:rsidRPr="00421A39">
        <w:rPr>
          <w:rFonts w:ascii="Sora" w:hAnsi="Sora" w:cs="Sora"/>
          <w:u w:color="000000"/>
          <w:lang w:val="fr-FR"/>
        </w:rPr>
        <w:t xml:space="preserve"> Cache</w:t>
      </w:r>
      <w:r w:rsidRPr="00421A39">
        <w:rPr>
          <w:rFonts w:ascii="Sora" w:hAnsi="Sora" w:cs="Sora"/>
        </w:rPr>
        <w:t>:</w:t>
      </w:r>
      <w:r w:rsidRPr="00421A39">
        <w:rPr>
          <w:rFonts w:ascii="Sora" w:hAnsi="Sora" w:cs="Sora"/>
          <w:u w:color="000000"/>
        </w:rPr>
        <w:t xml:space="preserve"> (Example Exercise)</w:t>
      </w:r>
    </w:p>
    <w:p w14:paraId="312B5726" w14:textId="77777777" w:rsidR="009D6EA1" w:rsidRPr="00421A39" w:rsidRDefault="00000000">
      <w:pPr>
        <w:pStyle w:val="Heading2"/>
        <w:rPr>
          <w:rFonts w:ascii="Sora" w:eastAsia="Arial" w:hAnsi="Sora" w:cs="Sora"/>
          <w:b w:val="0"/>
          <w:bCs w:val="0"/>
        </w:rPr>
      </w:pPr>
      <w:bookmarkStart w:id="7" w:name="_Toc7"/>
      <w:r w:rsidRPr="00421A39">
        <w:rPr>
          <w:rFonts w:ascii="Sora" w:hAnsi="Sora" w:cs="Sora"/>
          <w:b w:val="0"/>
          <w:bCs w:val="0"/>
          <w:color w:val="000000"/>
          <w:u w:color="000000"/>
        </w:rPr>
        <w:t>2.2.</w:t>
      </w:r>
      <w:r w:rsidRPr="00421A39">
        <w:rPr>
          <w:rFonts w:ascii="Sora" w:hAnsi="Sora" w:cs="Sora"/>
          <w:b w:val="0"/>
          <w:bCs w:val="0"/>
          <w:color w:val="000000"/>
          <w:u w:color="000000"/>
          <w:lang w:val="en-US"/>
        </w:rPr>
        <w:t>3</w:t>
      </w:r>
      <w:r w:rsidRPr="00421A39">
        <w:rPr>
          <w:rFonts w:ascii="Sora" w:hAnsi="Sora" w:cs="Sora"/>
          <w:b w:val="0"/>
          <w:bCs w:val="0"/>
          <w:color w:val="000000"/>
          <w:u w:color="000000"/>
        </w:rPr>
        <w:t xml:space="preserve"> </w:t>
      </w:r>
      <w:r w:rsidRPr="00421A39">
        <w:rPr>
          <w:rFonts w:ascii="Sora" w:hAnsi="Sora" w:cs="Sora"/>
          <w:b w:val="0"/>
          <w:bCs w:val="0"/>
          <w:color w:val="000000"/>
          <w:lang w:val="en-US"/>
        </w:rPr>
        <w:t>Explore which non-system applications are configured to run at startup.</w:t>
      </w:r>
      <w:bookmarkEnd w:id="7"/>
    </w:p>
    <w:p w14:paraId="66BB27C4" w14:textId="77777777" w:rsidR="009D6EA1" w:rsidRPr="00421A39" w:rsidRDefault="00000000">
      <w:pPr>
        <w:pStyle w:val="Default"/>
        <w:spacing w:after="0"/>
        <w:rPr>
          <w:rFonts w:ascii="Sora" w:hAnsi="Sora" w:cs="Sora"/>
        </w:rPr>
      </w:pPr>
      <w:r w:rsidRPr="00421A39">
        <w:rPr>
          <w:rFonts w:ascii="Sora" w:hAnsi="Sora" w:cs="Sora"/>
        </w:rPr>
        <w:t xml:space="preserve">First, we need to check the relevant </w:t>
      </w:r>
      <w:proofErr w:type="spellStart"/>
      <w:r w:rsidRPr="00421A39">
        <w:rPr>
          <w:rFonts w:ascii="Sora" w:hAnsi="Sora" w:cs="Sora"/>
        </w:rPr>
        <w:t>launchd</w:t>
      </w:r>
      <w:proofErr w:type="spellEnd"/>
      <w:r w:rsidRPr="00421A39">
        <w:rPr>
          <w:rFonts w:ascii="Sora" w:hAnsi="Sora" w:cs="Sora"/>
        </w:rPr>
        <w:t xml:space="preserve"> folders:</w:t>
      </w:r>
    </w:p>
    <w:p w14:paraId="34F177AD" w14:textId="77777777" w:rsidR="009D6EA1" w:rsidRPr="00421A39" w:rsidRDefault="00000000">
      <w:pPr>
        <w:pStyle w:val="Default"/>
        <w:spacing w:after="0"/>
        <w:rPr>
          <w:rFonts w:ascii="Sora" w:eastAsia="Helvetica" w:hAnsi="Sora" w:cs="Sora"/>
          <w:shd w:val="clear" w:color="auto" w:fill="FFFFFF"/>
        </w:rPr>
      </w:pPr>
      <w:r w:rsidRPr="00421A39">
        <w:rPr>
          <w:rFonts w:ascii="Sora" w:hAnsi="Sora" w:cs="Sora"/>
          <w:noProof/>
        </w:rPr>
        <w:drawing>
          <wp:anchor distT="152400" distB="152400" distL="152400" distR="152400" simplePos="0" relativeHeight="251659264" behindDoc="0" locked="0" layoutInCell="1" allowOverlap="1" wp14:anchorId="76F32310" wp14:editId="68950D94">
            <wp:simplePos x="0" y="0"/>
            <wp:positionH relativeFrom="margin">
              <wp:posOffset>-6350</wp:posOffset>
            </wp:positionH>
            <wp:positionV relativeFrom="line">
              <wp:posOffset>208933</wp:posOffset>
            </wp:positionV>
            <wp:extent cx="5943600" cy="1341255"/>
            <wp:effectExtent l="0" t="0" r="0" b="0"/>
            <wp:wrapTopAndBottom distT="152400" distB="152400"/>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8"/>
                    <a:stretch>
                      <a:fillRect/>
                    </a:stretch>
                  </pic:blipFill>
                  <pic:spPr>
                    <a:xfrm>
                      <a:off x="0" y="0"/>
                      <a:ext cx="5943600" cy="1341255"/>
                    </a:xfrm>
                    <a:prstGeom prst="rect">
                      <a:avLst/>
                    </a:prstGeom>
                    <a:ln w="12700" cap="flat">
                      <a:noFill/>
                      <a:miter lim="400000"/>
                    </a:ln>
                    <a:effectLst/>
                  </pic:spPr>
                </pic:pic>
              </a:graphicData>
            </a:graphic>
          </wp:anchor>
        </w:drawing>
      </w:r>
    </w:p>
    <w:p w14:paraId="2E88E9C9" w14:textId="77777777" w:rsidR="009D6EA1" w:rsidRPr="00421A39" w:rsidRDefault="009D6EA1">
      <w:pPr>
        <w:pStyle w:val="Default"/>
        <w:spacing w:after="0"/>
        <w:rPr>
          <w:rFonts w:ascii="Sora" w:eastAsia="Helvetica" w:hAnsi="Sora" w:cs="Sora"/>
          <w:shd w:val="clear" w:color="auto" w:fill="FFFFFF"/>
        </w:rPr>
      </w:pPr>
    </w:p>
    <w:p w14:paraId="557D97DD" w14:textId="77777777" w:rsidR="009D6EA1" w:rsidRPr="00421A39" w:rsidRDefault="00000000">
      <w:pPr>
        <w:pStyle w:val="Default"/>
        <w:spacing w:after="0"/>
        <w:rPr>
          <w:rFonts w:ascii="Sora" w:hAnsi="Sora" w:cs="Sora"/>
        </w:rPr>
      </w:pPr>
      <w:r w:rsidRPr="00421A39">
        <w:rPr>
          <w:rFonts w:ascii="Sora" w:hAnsi="Sora" w:cs="Sora"/>
          <w:shd w:val="clear" w:color="auto" w:fill="FFFFFF"/>
        </w:rPr>
        <w:lastRenderedPageBreak/>
        <w:t xml:space="preserve">Then, we can check the content of </w:t>
      </w:r>
      <w:proofErr w:type="spellStart"/>
      <w:r w:rsidRPr="00421A39">
        <w:rPr>
          <w:rFonts w:ascii="Sora" w:hAnsi="Sora" w:cs="Sora"/>
          <w:shd w:val="clear" w:color="auto" w:fill="FFFFFF"/>
        </w:rPr>
        <w:t>launchd</w:t>
      </w:r>
      <w:proofErr w:type="spellEnd"/>
      <w:r w:rsidRPr="00421A39">
        <w:rPr>
          <w:rFonts w:ascii="Sora" w:hAnsi="Sora" w:cs="Sora"/>
          <w:shd w:val="clear" w:color="auto" w:fill="FFFFFF"/>
        </w:rPr>
        <w:t xml:space="preserve"> files:</w:t>
      </w:r>
      <w:r w:rsidRPr="00421A39">
        <w:rPr>
          <w:rFonts w:ascii="Sora" w:hAnsi="Sora" w:cs="Sora"/>
          <w:noProof/>
          <w:shd w:val="clear" w:color="auto" w:fill="FFFFFF"/>
        </w:rPr>
        <w:drawing>
          <wp:anchor distT="152400" distB="152400" distL="152400" distR="152400" simplePos="0" relativeHeight="251660288" behindDoc="0" locked="0" layoutInCell="1" allowOverlap="1" wp14:anchorId="3936CED7" wp14:editId="06A9F36A">
            <wp:simplePos x="0" y="0"/>
            <wp:positionH relativeFrom="margin">
              <wp:posOffset>-6350</wp:posOffset>
            </wp:positionH>
            <wp:positionV relativeFrom="line">
              <wp:posOffset>201139</wp:posOffset>
            </wp:positionV>
            <wp:extent cx="5943600" cy="1978046"/>
            <wp:effectExtent l="0" t="0" r="0" b="0"/>
            <wp:wrapThrough wrapText="bothSides" distL="152400" distR="152400">
              <wp:wrapPolygon edited="1">
                <wp:start x="0" y="0"/>
                <wp:lineTo x="21621" y="0"/>
                <wp:lineTo x="21621" y="21613"/>
                <wp:lineTo x="0" y="21613"/>
                <wp:lineTo x="0" y="0"/>
              </wp:wrapPolygon>
            </wp:wrapThrough>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9"/>
                    <a:stretch>
                      <a:fillRect/>
                    </a:stretch>
                  </pic:blipFill>
                  <pic:spPr>
                    <a:xfrm>
                      <a:off x="0" y="0"/>
                      <a:ext cx="5943600" cy="1978046"/>
                    </a:xfrm>
                    <a:prstGeom prst="rect">
                      <a:avLst/>
                    </a:prstGeom>
                    <a:ln w="12700" cap="flat">
                      <a:noFill/>
                      <a:miter lim="400000"/>
                    </a:ln>
                    <a:effectLst/>
                  </pic:spPr>
                </pic:pic>
              </a:graphicData>
            </a:graphic>
          </wp:anchor>
        </w:drawing>
      </w:r>
    </w:p>
    <w:p w14:paraId="4E37DCF0" w14:textId="77777777" w:rsidR="009D6EA1" w:rsidRPr="00421A39" w:rsidRDefault="009D6EA1">
      <w:pPr>
        <w:pStyle w:val="Default"/>
        <w:spacing w:after="0"/>
        <w:rPr>
          <w:rFonts w:ascii="Sora" w:eastAsia="Arial" w:hAnsi="Sora" w:cs="Sora"/>
          <w:sz w:val="24"/>
          <w:szCs w:val="24"/>
        </w:rPr>
      </w:pPr>
    </w:p>
    <w:p w14:paraId="5023D35B" w14:textId="77777777" w:rsidR="009D6EA1" w:rsidRPr="00421A39" w:rsidRDefault="00000000">
      <w:pPr>
        <w:pStyle w:val="Default"/>
        <w:spacing w:after="0"/>
        <w:rPr>
          <w:rFonts w:ascii="Sora" w:hAnsi="Sora" w:cs="Sora"/>
        </w:rPr>
      </w:pPr>
      <w:r w:rsidRPr="00421A39">
        <w:rPr>
          <w:rFonts w:ascii="Sora" w:hAnsi="Sora" w:cs="Sora"/>
        </w:rPr>
        <w:t>We can find that there are two apps setup to launch. Those are:</w:t>
      </w:r>
      <w:r w:rsidRPr="00421A39">
        <w:rPr>
          <w:rFonts w:ascii="Sora" w:hAnsi="Sora" w:cs="Sora"/>
          <w:noProof/>
        </w:rPr>
        <w:drawing>
          <wp:anchor distT="152400" distB="152400" distL="152400" distR="152400" simplePos="0" relativeHeight="251662336" behindDoc="0" locked="0" layoutInCell="1" allowOverlap="1" wp14:anchorId="40EBCCCD" wp14:editId="311C9D28">
            <wp:simplePos x="0" y="0"/>
            <wp:positionH relativeFrom="margin">
              <wp:posOffset>-6350</wp:posOffset>
            </wp:positionH>
            <wp:positionV relativeFrom="line">
              <wp:posOffset>177800</wp:posOffset>
            </wp:positionV>
            <wp:extent cx="5943600" cy="691908"/>
            <wp:effectExtent l="0" t="0" r="0" b="0"/>
            <wp:wrapThrough wrapText="bothSides" distL="152400" distR="152400">
              <wp:wrapPolygon edited="1">
                <wp:start x="0" y="0"/>
                <wp:lineTo x="21621" y="0"/>
                <wp:lineTo x="21621" y="21744"/>
                <wp:lineTo x="0" y="21744"/>
                <wp:lineTo x="0" y="0"/>
              </wp:wrapPolygon>
            </wp:wrapThrough>
            <wp:docPr id="1073741829" name="officeArt object" descr="Image"/>
            <wp:cNvGraphicFramePr/>
            <a:graphic xmlns:a="http://schemas.openxmlformats.org/drawingml/2006/main">
              <a:graphicData uri="http://schemas.openxmlformats.org/drawingml/2006/picture">
                <pic:pic xmlns:pic="http://schemas.openxmlformats.org/drawingml/2006/picture">
                  <pic:nvPicPr>
                    <pic:cNvPr id="1073741829" name="Image" descr="Image"/>
                    <pic:cNvPicPr>
                      <a:picLocks noChangeAspect="1"/>
                    </pic:cNvPicPr>
                  </pic:nvPicPr>
                  <pic:blipFill>
                    <a:blip r:embed="rId10"/>
                    <a:stretch>
                      <a:fillRect/>
                    </a:stretch>
                  </pic:blipFill>
                  <pic:spPr>
                    <a:xfrm>
                      <a:off x="0" y="0"/>
                      <a:ext cx="5943600" cy="691908"/>
                    </a:xfrm>
                    <a:prstGeom prst="rect">
                      <a:avLst/>
                    </a:prstGeom>
                    <a:ln w="12700" cap="flat">
                      <a:noFill/>
                      <a:miter lim="400000"/>
                    </a:ln>
                    <a:effectLst/>
                  </pic:spPr>
                </pic:pic>
              </a:graphicData>
            </a:graphic>
          </wp:anchor>
        </w:drawing>
      </w:r>
    </w:p>
    <w:p w14:paraId="097020AE" w14:textId="77777777" w:rsidR="009D6EA1" w:rsidRPr="00421A39" w:rsidRDefault="009D6EA1">
      <w:pPr>
        <w:pStyle w:val="Default"/>
        <w:spacing w:after="0"/>
        <w:rPr>
          <w:rFonts w:ascii="Sora" w:eastAsia="Arial" w:hAnsi="Sora" w:cs="Sora"/>
          <w:sz w:val="24"/>
          <w:szCs w:val="24"/>
        </w:rPr>
      </w:pPr>
    </w:p>
    <w:p w14:paraId="2DA265CA" w14:textId="77777777" w:rsidR="009D6EA1" w:rsidRPr="00421A39" w:rsidRDefault="00000000">
      <w:pPr>
        <w:pStyle w:val="Heading2"/>
        <w:rPr>
          <w:rFonts w:ascii="Sora" w:eastAsia="Arial" w:hAnsi="Sora" w:cs="Sora"/>
          <w:b w:val="0"/>
          <w:bCs w:val="0"/>
          <w:color w:val="000000"/>
          <w:u w:color="000000"/>
        </w:rPr>
      </w:pPr>
      <w:bookmarkStart w:id="8" w:name="_Toc8"/>
      <w:r w:rsidRPr="00421A39">
        <w:rPr>
          <w:rFonts w:ascii="Sora" w:hAnsi="Sora" w:cs="Sora"/>
          <w:b w:val="0"/>
          <w:bCs w:val="0"/>
          <w:color w:val="000000"/>
          <w:u w:color="000000"/>
          <w:lang w:val="en-US"/>
        </w:rPr>
        <w:t xml:space="preserve">2.3.4 </w:t>
      </w:r>
      <w:r w:rsidRPr="00421A39">
        <w:rPr>
          <w:rFonts w:ascii="Sora" w:hAnsi="Sora" w:cs="Sora"/>
          <w:b w:val="0"/>
          <w:bCs w:val="0"/>
          <w:color w:val="000000"/>
          <w:lang w:val="en-US"/>
        </w:rPr>
        <w:t xml:space="preserve">Find the value of the key </w:t>
      </w:r>
      <w:r w:rsidRPr="00421A39">
        <w:rPr>
          <w:rFonts w:ascii="Sora" w:hAnsi="Sora" w:cs="Sora"/>
          <w:b w:val="0"/>
          <w:bCs w:val="0"/>
          <w:color w:val="000000"/>
          <w:rtl/>
          <w:lang w:val="ar-SA"/>
        </w:rPr>
        <w:t>“</w:t>
      </w:r>
      <w:proofErr w:type="spellStart"/>
      <w:r w:rsidRPr="00421A39">
        <w:rPr>
          <w:rFonts w:ascii="Sora" w:hAnsi="Sora" w:cs="Sora"/>
          <w:b w:val="0"/>
          <w:bCs w:val="0"/>
          <w:color w:val="000000"/>
          <w:lang w:val="en-US"/>
        </w:rPr>
        <w:t>CFBundleHelpBookName</w:t>
      </w:r>
      <w:proofErr w:type="spellEnd"/>
      <w:r w:rsidRPr="00421A39">
        <w:rPr>
          <w:rFonts w:ascii="Sora" w:hAnsi="Sora" w:cs="Sora"/>
          <w:b w:val="0"/>
          <w:bCs w:val="0"/>
          <w:color w:val="000000"/>
        </w:rPr>
        <w:t xml:space="preserve">” </w:t>
      </w:r>
      <w:r w:rsidRPr="00421A39">
        <w:rPr>
          <w:rFonts w:ascii="Sora" w:hAnsi="Sora" w:cs="Sora"/>
          <w:b w:val="0"/>
          <w:bCs w:val="0"/>
          <w:color w:val="000000"/>
          <w:lang w:val="en-US"/>
        </w:rPr>
        <w:t>in the</w:t>
      </w:r>
      <w:r w:rsidRPr="00421A39">
        <w:rPr>
          <w:rFonts w:ascii="Sora" w:hAnsi="Sora" w:cs="Sora"/>
          <w:b w:val="0"/>
          <w:bCs w:val="0"/>
          <w:color w:val="000000"/>
        </w:rPr>
        <w:t> </w:t>
      </w:r>
      <w:r w:rsidRPr="00421A39">
        <w:rPr>
          <w:rFonts w:ascii="Sora" w:hAnsi="Sora" w:cs="Sora"/>
          <w:b w:val="0"/>
          <w:bCs w:val="0"/>
          <w:color w:val="000000"/>
          <w:lang w:val="en-US"/>
        </w:rPr>
        <w:t>/System/Applications/</w:t>
      </w:r>
      <w:proofErr w:type="spellStart"/>
      <w:r w:rsidRPr="00421A39">
        <w:rPr>
          <w:rFonts w:ascii="Sora" w:hAnsi="Sora" w:cs="Sora"/>
          <w:b w:val="0"/>
          <w:bCs w:val="0"/>
          <w:color w:val="000000"/>
          <w:lang w:val="en-US"/>
        </w:rPr>
        <w:t>Music.app</w:t>
      </w:r>
      <w:proofErr w:type="spellEnd"/>
      <w:r w:rsidRPr="00421A39">
        <w:rPr>
          <w:rFonts w:ascii="Sora" w:hAnsi="Sora" w:cs="Sora"/>
          <w:b w:val="0"/>
          <w:bCs w:val="0"/>
          <w:color w:val="000000"/>
          <w:lang w:val="en-US"/>
        </w:rPr>
        <w:t>/Contents/</w:t>
      </w:r>
      <w:proofErr w:type="spellStart"/>
      <w:r w:rsidRPr="00421A39">
        <w:rPr>
          <w:rFonts w:ascii="Sora" w:hAnsi="Sora" w:cs="Sora"/>
          <w:b w:val="0"/>
          <w:bCs w:val="0"/>
          <w:color w:val="000000"/>
          <w:lang w:val="en-US"/>
        </w:rPr>
        <w:t>Info.plist</w:t>
      </w:r>
      <w:proofErr w:type="spellEnd"/>
      <w:r w:rsidRPr="00421A39">
        <w:rPr>
          <w:rFonts w:ascii="Sora" w:hAnsi="Sora" w:cs="Sora"/>
          <w:b w:val="0"/>
          <w:bCs w:val="0"/>
          <w:color w:val="000000"/>
        </w:rPr>
        <w:t> </w:t>
      </w:r>
      <w:r w:rsidRPr="00421A39">
        <w:rPr>
          <w:rFonts w:ascii="Sora" w:hAnsi="Sora" w:cs="Sora"/>
          <w:b w:val="0"/>
          <w:bCs w:val="0"/>
          <w:color w:val="000000"/>
          <w:lang w:val="en-US"/>
        </w:rPr>
        <w:t xml:space="preserve">binary </w:t>
      </w:r>
      <w:proofErr w:type="spellStart"/>
      <w:r w:rsidRPr="00421A39">
        <w:rPr>
          <w:rFonts w:ascii="Sora" w:hAnsi="Sora" w:cs="Sora"/>
          <w:b w:val="0"/>
          <w:bCs w:val="0"/>
          <w:color w:val="000000"/>
          <w:lang w:val="en-US"/>
        </w:rPr>
        <w:t>plist</w:t>
      </w:r>
      <w:proofErr w:type="spellEnd"/>
      <w:r w:rsidRPr="00421A39">
        <w:rPr>
          <w:rFonts w:ascii="Sora" w:hAnsi="Sora" w:cs="Sora"/>
          <w:b w:val="0"/>
          <w:bCs w:val="0"/>
          <w:color w:val="000000"/>
          <w:lang w:val="en-US"/>
        </w:rPr>
        <w:t>.</w:t>
      </w:r>
      <w:r w:rsidRPr="00421A39">
        <w:rPr>
          <w:rFonts w:ascii="Sora" w:hAnsi="Sora" w:cs="Sora"/>
          <w:b w:val="0"/>
          <w:bCs w:val="0"/>
          <w:color w:val="000000"/>
          <w:u w:color="000000"/>
          <w:lang w:val="en-US"/>
        </w:rPr>
        <w:t xml:space="preserve"> (Example)</w:t>
      </w:r>
      <w:bookmarkEnd w:id="8"/>
    </w:p>
    <w:p w14:paraId="4A27C129" w14:textId="77777777" w:rsidR="009D6EA1" w:rsidRPr="00421A39" w:rsidRDefault="00000000">
      <w:pPr>
        <w:pStyle w:val="Default"/>
        <w:rPr>
          <w:rFonts w:ascii="Sora" w:hAnsi="Sora" w:cs="Sora"/>
        </w:rPr>
      </w:pPr>
      <w:r w:rsidRPr="00421A39">
        <w:rPr>
          <w:rFonts w:ascii="Sora" w:hAnsi="Sora" w:cs="Sora"/>
        </w:rPr>
        <w:t xml:space="preserve">The </w:t>
      </w:r>
      <w:proofErr w:type="spellStart"/>
      <w:r w:rsidRPr="00421A39">
        <w:rPr>
          <w:rFonts w:ascii="Sora" w:hAnsi="Sora" w:cs="Sora"/>
        </w:rPr>
        <w:t>plist</w:t>
      </w:r>
      <w:proofErr w:type="spellEnd"/>
      <w:r w:rsidRPr="00421A39">
        <w:rPr>
          <w:rFonts w:ascii="Sora" w:hAnsi="Sora" w:cs="Sora"/>
        </w:rPr>
        <w:t xml:space="preserve"> is binary so we need to convert it with </w:t>
      </w:r>
      <w:proofErr w:type="spellStart"/>
      <w:r w:rsidRPr="00421A39">
        <w:rPr>
          <w:rFonts w:ascii="Sora" w:hAnsi="Sora" w:cs="Sora"/>
        </w:rPr>
        <w:t>plutil</w:t>
      </w:r>
      <w:proofErr w:type="spellEnd"/>
      <w:r w:rsidRPr="00421A39">
        <w:rPr>
          <w:rFonts w:ascii="Sora" w:hAnsi="Sora" w:cs="Sora"/>
        </w:rPr>
        <w:t>. Then we can either search the full output for the key or simply grep for it.</w:t>
      </w:r>
      <w:r w:rsidRPr="00421A39">
        <w:rPr>
          <w:rFonts w:ascii="Sora" w:hAnsi="Sora" w:cs="Sora"/>
          <w:noProof/>
        </w:rPr>
        <w:drawing>
          <wp:anchor distT="152400" distB="152400" distL="152400" distR="152400" simplePos="0" relativeHeight="251661312" behindDoc="0" locked="0" layoutInCell="1" allowOverlap="1" wp14:anchorId="31C5C25A" wp14:editId="0ABDC0BA">
            <wp:simplePos x="0" y="0"/>
            <wp:positionH relativeFrom="margin">
              <wp:posOffset>-6350</wp:posOffset>
            </wp:positionH>
            <wp:positionV relativeFrom="line">
              <wp:posOffset>330200</wp:posOffset>
            </wp:positionV>
            <wp:extent cx="5943600" cy="650339"/>
            <wp:effectExtent l="0" t="0" r="0" b="0"/>
            <wp:wrapThrough wrapText="bothSides" distL="152400" distR="152400">
              <wp:wrapPolygon edited="1">
                <wp:start x="0" y="0"/>
                <wp:lineTo x="21600" y="0"/>
                <wp:lineTo x="21600" y="21784"/>
                <wp:lineTo x="0" y="21784"/>
                <wp:lineTo x="0" y="0"/>
              </wp:wrapPolygon>
            </wp:wrapThrough>
            <wp:docPr id="1073741830" name="officeArt object" descr="Image"/>
            <wp:cNvGraphicFramePr/>
            <a:graphic xmlns:a="http://schemas.openxmlformats.org/drawingml/2006/main">
              <a:graphicData uri="http://schemas.openxmlformats.org/drawingml/2006/picture">
                <pic:pic xmlns:pic="http://schemas.openxmlformats.org/drawingml/2006/picture">
                  <pic:nvPicPr>
                    <pic:cNvPr id="1073741830" name="Image" descr="Image"/>
                    <pic:cNvPicPr>
                      <a:picLocks noChangeAspect="1"/>
                    </pic:cNvPicPr>
                  </pic:nvPicPr>
                  <pic:blipFill>
                    <a:blip r:embed="rId11"/>
                    <a:stretch>
                      <a:fillRect/>
                    </a:stretch>
                  </pic:blipFill>
                  <pic:spPr>
                    <a:xfrm>
                      <a:off x="0" y="0"/>
                      <a:ext cx="5943600" cy="650339"/>
                    </a:xfrm>
                    <a:prstGeom prst="rect">
                      <a:avLst/>
                    </a:prstGeom>
                    <a:ln w="12700" cap="flat">
                      <a:noFill/>
                      <a:miter lim="400000"/>
                    </a:ln>
                    <a:effectLst/>
                  </pic:spPr>
                </pic:pic>
              </a:graphicData>
            </a:graphic>
          </wp:anchor>
        </w:drawing>
      </w:r>
    </w:p>
    <w:p w14:paraId="722A265F" w14:textId="278B6304" w:rsidR="009D6EA1" w:rsidRPr="00421A39" w:rsidRDefault="009D6EA1">
      <w:pPr>
        <w:pStyle w:val="Heading"/>
        <w:spacing w:line="240" w:lineRule="auto"/>
        <w:rPr>
          <w:rFonts w:ascii="Sora" w:hAnsi="Sora" w:cs="Sora"/>
        </w:rPr>
      </w:pPr>
    </w:p>
    <w:sectPr w:rsidR="009D6EA1" w:rsidRPr="00421A39">
      <w:headerReference w:type="default"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F9521" w14:textId="77777777" w:rsidR="0083474A" w:rsidRDefault="0083474A">
      <w:r>
        <w:separator/>
      </w:r>
    </w:p>
  </w:endnote>
  <w:endnote w:type="continuationSeparator" w:id="0">
    <w:p w14:paraId="239E6FA9" w14:textId="77777777" w:rsidR="0083474A" w:rsidRDefault="0083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Regular">
    <w:altName w:val="Roboto"/>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Sora">
    <w:altName w:val="Khmer UI"/>
    <w:panose1 w:val="020B0604020202020204"/>
    <w:charset w:val="00"/>
    <w:family w:val="auto"/>
    <w:pitch w:val="variable"/>
    <w:sig w:usb0="A000006F" w:usb1="5000004B" w:usb2="00010000" w:usb3="00000000" w:csb0="00000093" w:csb1="00000000"/>
  </w:font>
  <w:font w:name="Roboto Bold">
    <w:altName w:val="Roboto"/>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0BB2" w14:textId="77777777" w:rsidR="009D6EA1" w:rsidRDefault="00000000">
    <w:pPr>
      <w:pStyle w:val="Footer"/>
      <w:pBdr>
        <w:top w:val="single" w:sz="4" w:space="0" w:color="D9D9D9"/>
      </w:pBdr>
      <w:tabs>
        <w:tab w:val="clear" w:pos="9360"/>
        <w:tab w:val="right" w:pos="9340"/>
      </w:tabs>
      <w:jc w:val="right"/>
    </w:pPr>
    <w:r>
      <w:fldChar w:fldCharType="begin"/>
    </w:r>
    <w:r>
      <w:instrText xml:space="preserve"> PAGE </w:instrText>
    </w:r>
    <w:r>
      <w:fldChar w:fldCharType="separate"/>
    </w:r>
    <w:r w:rsidR="004642BE">
      <w:rPr>
        <w:noProof/>
      </w:rPr>
      <w:t>1</w:t>
    </w:r>
    <w:r>
      <w:fldChar w:fldCharType="end"/>
    </w:r>
    <w:r>
      <w:t xml:space="preserve"> | </w:t>
    </w:r>
    <w:r>
      <w:rPr>
        <w:color w:val="808080"/>
        <w:u w:color="80808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2F798" w14:textId="77777777" w:rsidR="0083474A" w:rsidRDefault="0083474A">
      <w:r>
        <w:separator/>
      </w:r>
    </w:p>
  </w:footnote>
  <w:footnote w:type="continuationSeparator" w:id="0">
    <w:p w14:paraId="2AA096EE" w14:textId="77777777" w:rsidR="0083474A" w:rsidRDefault="00834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5E76" w14:textId="77777777" w:rsidR="009D6EA1" w:rsidRDefault="00000000" w:rsidP="00A83350">
    <w:pPr>
      <w:pStyle w:val="Header"/>
      <w:tabs>
        <w:tab w:val="clear" w:pos="9360"/>
        <w:tab w:val="right" w:pos="9340"/>
      </w:tabs>
      <w:jc w:val="center"/>
    </w:pPr>
    <w:r>
      <w:rPr>
        <w:noProof/>
      </w:rPr>
      <w:drawing>
        <wp:inline distT="0" distB="0" distL="0" distR="0" wp14:anchorId="551A519C" wp14:editId="0972CA36">
          <wp:extent cx="4133088" cy="996696"/>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133088" cy="996696"/>
                  </a:xfrm>
                  <a:prstGeom prst="rect">
                    <a:avLst/>
                  </a:prstGeom>
                  <a:ln w="12700" cap="flat">
                    <a:noFill/>
                    <a:miter lim="400000"/>
                  </a:ln>
                  <a:effectLst/>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81CCC"/>
    <w:multiLevelType w:val="hybridMultilevel"/>
    <w:tmpl w:val="29DE8A7A"/>
    <w:numStyleLink w:val="ImportedStyle1"/>
  </w:abstractNum>
  <w:abstractNum w:abstractNumId="1" w15:restartNumberingAfterBreak="0">
    <w:nsid w:val="1CC73258"/>
    <w:multiLevelType w:val="hybridMultilevel"/>
    <w:tmpl w:val="29DE8A7A"/>
    <w:styleLink w:val="ImportedStyle1"/>
    <w:lvl w:ilvl="0" w:tplc="D1E4C3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02423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2DEF1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C7E15E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AAC4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18268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97031E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1217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C6210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480930621">
    <w:abstractNumId w:val="1"/>
  </w:num>
  <w:num w:numId="2" w16cid:durableId="268394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EA1"/>
    <w:rsid w:val="00041C30"/>
    <w:rsid w:val="00407988"/>
    <w:rsid w:val="00421A39"/>
    <w:rsid w:val="004642BE"/>
    <w:rsid w:val="00483F9F"/>
    <w:rsid w:val="005749D3"/>
    <w:rsid w:val="0078767B"/>
    <w:rsid w:val="0083474A"/>
    <w:rsid w:val="009D6EA1"/>
    <w:rsid w:val="00A025FA"/>
    <w:rsid w:val="00A83350"/>
    <w:rsid w:val="00BD2B47"/>
    <w:rsid w:val="00BD2F73"/>
    <w:rsid w:val="00EA78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9DFF1"/>
  <w15:docId w15:val="{67B5F167-CF38-3245-8BB5-BDAE1899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ZA"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A"/>
    <w:uiPriority w:val="9"/>
    <w:unhideWhenUsed/>
    <w:qFormat/>
    <w:pPr>
      <w:keepNext/>
      <w:keepLines/>
      <w:spacing w:before="200" w:after="240" w:line="360" w:lineRule="auto"/>
      <w:outlineLvl w:val="1"/>
    </w:pPr>
    <w:rPr>
      <w:rFonts w:ascii="Cambria" w:eastAsia="Cambria" w:hAnsi="Cambria" w:cs="Cambria"/>
      <w:b/>
      <w:bCs/>
      <w:color w:val="17375E"/>
      <w:sz w:val="28"/>
      <w:szCs w:val="28"/>
      <w:u w:color="17375E"/>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pacing w:after="200" w:line="276" w:lineRule="auto"/>
    </w:pPr>
    <w:rPr>
      <w:rFonts w:ascii="Calibri" w:hAnsi="Calibri" w:cs="Arial Unicode MS"/>
      <w:color w:val="000000"/>
      <w:sz w:val="22"/>
      <w:szCs w:val="22"/>
      <w:u w:color="000000"/>
      <w:lang w:val="en-US"/>
    </w:rPr>
  </w:style>
  <w:style w:type="paragraph" w:styleId="Footer">
    <w:name w:val="footer"/>
    <w:pPr>
      <w:tabs>
        <w:tab w:val="center" w:pos="4680"/>
        <w:tab w:val="right" w:pos="9360"/>
      </w:tabs>
      <w:spacing w:after="200" w:line="276" w:lineRule="auto"/>
    </w:pPr>
    <w:rPr>
      <w:rFonts w:ascii="Calibri" w:hAnsi="Calibri" w:cs="Arial Unicode MS"/>
      <w:color w:val="000000"/>
      <w:sz w:val="22"/>
      <w:szCs w:val="22"/>
      <w:u w:color="000000"/>
      <w:lang w:val="en-US"/>
    </w:rPr>
  </w:style>
  <w:style w:type="paragraph" w:styleId="Title">
    <w:name w:val="Title"/>
    <w:next w:val="BodyA"/>
    <w:uiPriority w:val="10"/>
    <w:qFormat/>
    <w:pPr>
      <w:pBdr>
        <w:bottom w:val="single" w:sz="8" w:space="0" w:color="4F81BD"/>
      </w:pBdr>
      <w:spacing w:after="300" w:line="276" w:lineRule="auto"/>
    </w:pPr>
    <w:rPr>
      <w:rFonts w:ascii="Cambria" w:hAnsi="Cambria" w:cs="Arial Unicode MS"/>
      <w:color w:val="17365D"/>
      <w:spacing w:val="5"/>
      <w:kern w:val="28"/>
      <w:sz w:val="52"/>
      <w:szCs w:val="52"/>
      <w:u w:color="17365D"/>
      <w:lang w:val="en-US"/>
      <w14:textOutline w14:w="12700" w14:cap="flat" w14:cmpd="sng" w14:algn="ctr">
        <w14:noFill/>
        <w14:prstDash w14:val="solid"/>
        <w14:miter w14:lim="400000"/>
      </w14:textOutline>
    </w:rPr>
  </w:style>
  <w:style w:type="paragraph" w:customStyle="1" w:styleId="BodyA">
    <w:name w:val="Body A"/>
    <w:pPr>
      <w:spacing w:after="200" w:line="276"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styleId="BodyText">
    <w:name w:val="Body Text"/>
    <w:pPr>
      <w:widowControl w:val="0"/>
      <w:suppressAutoHyphens/>
      <w:spacing w:after="120" w:line="276" w:lineRule="auto"/>
    </w:pPr>
    <w:rPr>
      <w:rFonts w:cs="Arial Unicode MS"/>
      <w:color w:val="000000"/>
      <w:sz w:val="24"/>
      <w:szCs w:val="24"/>
      <w:u w:color="000000"/>
      <w:lang w:val="en-US"/>
    </w:rPr>
  </w:style>
  <w:style w:type="paragraph" w:customStyle="1" w:styleId="BodyB">
    <w:name w:val="Body B"/>
    <w:rPr>
      <w:rFonts w:eastAsia="Times New Roman"/>
      <w:color w:val="000000"/>
      <w:sz w:val="24"/>
      <w:szCs w:val="24"/>
      <w:u w:color="000000"/>
      <w14:textOutline w14:w="12700" w14:cap="flat" w14:cmpd="sng" w14:algn="ctr">
        <w14:noFill/>
        <w14:prstDash w14:val="solid"/>
        <w14:miter w14:lim="400000"/>
      </w14:textOutline>
    </w:rPr>
  </w:style>
  <w:style w:type="paragraph" w:styleId="TOCHeading">
    <w:name w:val="TOC Heading"/>
    <w:next w:val="BodyA"/>
    <w:pPr>
      <w:keepNext/>
      <w:keepLines/>
      <w:spacing w:before="480" w:after="240" w:line="360" w:lineRule="auto"/>
    </w:pPr>
    <w:rPr>
      <w:rFonts w:ascii="Cambria" w:hAnsi="Cambria" w:cs="Arial Unicode MS"/>
      <w:b/>
      <w:bCs/>
      <w:color w:val="0F253F"/>
      <w:sz w:val="32"/>
      <w:szCs w:val="32"/>
      <w:u w:color="0F253F"/>
      <w:lang w:val="en-US"/>
    </w:rPr>
  </w:style>
  <w:style w:type="paragraph" w:styleId="TOC1">
    <w:name w:val="toc 1"/>
    <w:pPr>
      <w:tabs>
        <w:tab w:val="right" w:leader="dot" w:pos="9340"/>
      </w:tabs>
      <w:spacing w:after="100" w:line="288" w:lineRule="auto"/>
    </w:pPr>
    <w:rPr>
      <w:rFonts w:ascii="Arial" w:eastAsia="Arial" w:hAnsi="Arial" w:cs="Arial"/>
      <w:color w:val="000000"/>
      <w:sz w:val="22"/>
      <w:szCs w:val="22"/>
      <w:u w:color="000000"/>
      <w:lang w:val="en-US"/>
    </w:rPr>
  </w:style>
  <w:style w:type="paragraph" w:customStyle="1" w:styleId="Heading">
    <w:name w:val="Heading"/>
    <w:next w:val="BodyA"/>
    <w:pPr>
      <w:keepNext/>
      <w:keepLines/>
      <w:spacing w:before="480" w:after="240" w:line="360" w:lineRule="auto"/>
      <w:outlineLvl w:val="0"/>
    </w:pPr>
    <w:rPr>
      <w:rFonts w:ascii="Cambria" w:eastAsia="Cambria" w:hAnsi="Cambria" w:cs="Cambria"/>
      <w:b/>
      <w:bCs/>
      <w:color w:val="0F253F"/>
      <w:sz w:val="32"/>
      <w:szCs w:val="32"/>
      <w:u w:color="0F253F"/>
      <w:lang w:val="en-US"/>
      <w14:textOutline w14:w="12700" w14:cap="flat" w14:cmpd="sng" w14:algn="ctr">
        <w14:noFill/>
        <w14:prstDash w14:val="solid"/>
        <w14:miter w14:lim="400000"/>
      </w14:textOutline>
    </w:rPr>
  </w:style>
  <w:style w:type="paragraph" w:styleId="TOC2">
    <w:name w:val="toc 2"/>
    <w:pPr>
      <w:tabs>
        <w:tab w:val="right" w:leader="dot" w:pos="9340"/>
      </w:tabs>
      <w:spacing w:after="100" w:line="288" w:lineRule="auto"/>
      <w:ind w:left="220"/>
    </w:pPr>
    <w:rPr>
      <w:rFonts w:ascii="Roboto Regular" w:eastAsia="Roboto Regular" w:hAnsi="Roboto Regular" w:cs="Roboto Regular"/>
      <w:color w:val="000000"/>
      <w:sz w:val="22"/>
      <w:szCs w:val="22"/>
      <w:u w:color="000000"/>
      <w:lang w:val="en-US"/>
    </w:rPr>
  </w:style>
  <w:style w:type="paragraph" w:styleId="TOC3">
    <w:name w:val="toc 3"/>
    <w:pPr>
      <w:tabs>
        <w:tab w:val="right" w:leader="dot" w:pos="9340"/>
      </w:tabs>
      <w:spacing w:after="100" w:line="288" w:lineRule="auto"/>
      <w:ind w:left="220"/>
    </w:pPr>
    <w:rPr>
      <w:rFonts w:ascii="Roboto Regular" w:eastAsia="Roboto Regular" w:hAnsi="Roboto Regular" w:cs="Roboto Regular"/>
      <w:color w:val="000000"/>
      <w:sz w:val="22"/>
      <w:szCs w:val="22"/>
      <w:u w:color="000000"/>
      <w:lang w:val="en-US"/>
    </w:rPr>
  </w:style>
  <w:style w:type="paragraph" w:customStyle="1" w:styleId="HeadingRed">
    <w:name w:val="Heading Red"/>
    <w:next w:val="BodyB"/>
    <w:pPr>
      <w:keepNext/>
      <w:outlineLvl w:val="2"/>
    </w:pPr>
    <w:rPr>
      <w:rFonts w:ascii="Helvetica Neue" w:eastAsia="Helvetica Neue" w:hAnsi="Helvetica Neue" w:cs="Helvetica Neue"/>
      <w:b/>
      <w:bCs/>
      <w:color w:val="EE220C"/>
      <w:sz w:val="32"/>
      <w:szCs w:val="32"/>
      <w:u w:color="EE220C"/>
      <w:lang w:val="en-US"/>
      <w14:textOutline w14:w="12700" w14:cap="flat" w14:cmpd="sng" w14:algn="ctr">
        <w14:noFill/>
        <w14:prstDash w14:val="solid"/>
        <w14:miter w14:lim="400000"/>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Default">
    <w:name w:val="Default"/>
    <w:pPr>
      <w:spacing w:after="240"/>
    </w:pPr>
    <w:rPr>
      <w:rFonts w:ascii="Roboto Regular" w:eastAsia="Roboto Regular" w:hAnsi="Roboto Regular" w:cs="Roboto Regular"/>
      <w:color w:val="000000"/>
      <w:sz w:val="22"/>
      <w:szCs w:val="22"/>
      <w:u w:color="000000"/>
      <w:lang w:val="en-US"/>
      <w14:textOutline w14:w="12700" w14:cap="flat" w14:cmpd="sng" w14:algn="ctr">
        <w14:noFill/>
        <w14:prstDash w14:val="solid"/>
        <w14:miter w14:lim="400000"/>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styleId="Subtitle">
    <w:name w:val="Subtitle"/>
    <w:next w:val="Body"/>
    <w:uiPriority w:val="11"/>
    <w:qFormat/>
    <w:pPr>
      <w:keepNext/>
    </w:pPr>
    <w:rPr>
      <w:rFonts w:ascii="Helvetica Neue" w:hAnsi="Helvetica Neue" w:cs="Arial Unicode MS"/>
      <w:color w:val="000000"/>
      <w:sz w:val="40"/>
      <w:szCs w:val="4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ambria"/>
        <a:ea typeface="Cambria"/>
        <a:cs typeface="Cambria"/>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Sylvester St Juste</cp:lastModifiedBy>
  <cp:revision>5</cp:revision>
  <dcterms:created xsi:type="dcterms:W3CDTF">2023-02-08T16:23:00Z</dcterms:created>
  <dcterms:modified xsi:type="dcterms:W3CDTF">2023-05-10T21:00:00Z</dcterms:modified>
</cp:coreProperties>
</file>